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FAC37" w14:textId="3DC86856" w:rsidR="00B4302D" w:rsidRPr="006B036F" w:rsidRDefault="00B4302D" w:rsidP="00BC70CF">
      <w:pPr>
        <w:pStyle w:val="Textedesaisie"/>
        <w:spacing w:line="276" w:lineRule="auto"/>
        <w:rPr>
          <w:color w:val="002060"/>
          <w:lang w:val="pl-PL"/>
        </w:rPr>
      </w:pPr>
      <w:r w:rsidRPr="006B036F">
        <w:rPr>
          <w:rFonts w:cs="Arial"/>
          <w:b/>
          <w:bCs/>
          <w:noProof/>
          <w:color w:val="002060"/>
          <w:lang w:val="pl-PL" w:eastAsia="en-GB"/>
        </w:rPr>
        <w:drawing>
          <wp:anchor distT="0" distB="0" distL="114300" distR="114300" simplePos="0" relativeHeight="251658240" behindDoc="0" locked="0" layoutInCell="1" allowOverlap="1" wp14:anchorId="15D15D20" wp14:editId="1039C29C">
            <wp:simplePos x="0" y="0"/>
            <wp:positionH relativeFrom="margin">
              <wp:align>center</wp:align>
            </wp:positionH>
            <wp:positionV relativeFrom="paragraph">
              <wp:posOffset>-591007</wp:posOffset>
            </wp:positionV>
            <wp:extent cx="1371600" cy="1173480"/>
            <wp:effectExtent l="0" t="0" r="0" b="0"/>
            <wp:wrapNone/>
            <wp:docPr id="8" name="Picture 8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cor_logo_Or_RV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00526" w14:textId="7CC04E66" w:rsidR="00812EE6" w:rsidRPr="007C13AF" w:rsidRDefault="00812EE6" w:rsidP="00BC70CF">
      <w:pPr>
        <w:spacing w:line="276" w:lineRule="auto"/>
        <w:jc w:val="both"/>
        <w:rPr>
          <w:rFonts w:cs="Arial"/>
          <w:i/>
          <w:color w:val="002060"/>
          <w:lang w:val="pl-PL"/>
        </w:rPr>
      </w:pPr>
    </w:p>
    <w:p w14:paraId="176E17CE" w14:textId="77777777" w:rsidR="0056560A" w:rsidRDefault="0056560A" w:rsidP="00BC70CF">
      <w:pPr>
        <w:pStyle w:val="Tytu"/>
        <w:spacing w:line="276" w:lineRule="auto"/>
        <w:jc w:val="both"/>
        <w:rPr>
          <w:rFonts w:asciiTheme="majorHAnsi" w:hAnsiTheme="majorHAnsi" w:cstheme="majorHAnsi"/>
          <w:bCs w:val="0"/>
          <w:i/>
          <w:color w:val="002060"/>
          <w:sz w:val="16"/>
          <w:szCs w:val="16"/>
          <w:lang w:val="pl-PL"/>
        </w:rPr>
      </w:pPr>
      <w:bookmarkStart w:id="0" w:name="_Hlk51776173"/>
    </w:p>
    <w:p w14:paraId="6D248B10" w14:textId="1C7252B6" w:rsidR="0056560A" w:rsidRDefault="007C13AF" w:rsidP="00BC70CF">
      <w:pPr>
        <w:pStyle w:val="Tytu"/>
        <w:spacing w:line="276" w:lineRule="auto"/>
        <w:jc w:val="both"/>
        <w:rPr>
          <w:rFonts w:asciiTheme="majorHAnsi" w:hAnsiTheme="majorHAnsi" w:cstheme="majorHAnsi"/>
          <w:bCs w:val="0"/>
          <w:i/>
          <w:color w:val="002060"/>
          <w:sz w:val="16"/>
          <w:szCs w:val="16"/>
          <w:lang w:val="pl-PL"/>
        </w:rPr>
      </w:pPr>
      <w:r w:rsidRPr="007C13AF">
        <w:rPr>
          <w:rFonts w:asciiTheme="majorHAnsi" w:hAnsiTheme="majorHAnsi" w:cstheme="majorHAnsi"/>
          <w:bCs w:val="0"/>
          <w:i/>
          <w:color w:val="002060"/>
          <w:sz w:val="16"/>
          <w:szCs w:val="16"/>
          <w:lang w:val="pl-PL"/>
        </w:rPr>
        <w:t xml:space="preserve">Warszawa, </w:t>
      </w:r>
      <w:r w:rsidR="00D73481">
        <w:rPr>
          <w:rFonts w:asciiTheme="majorHAnsi" w:hAnsiTheme="majorHAnsi" w:cstheme="majorHAnsi"/>
          <w:bCs w:val="0"/>
          <w:i/>
          <w:color w:val="002060"/>
          <w:sz w:val="16"/>
          <w:szCs w:val="16"/>
          <w:lang w:val="pl-PL"/>
        </w:rPr>
        <w:t>27</w:t>
      </w:r>
      <w:r w:rsidRPr="007C13AF">
        <w:rPr>
          <w:rFonts w:asciiTheme="majorHAnsi" w:hAnsiTheme="majorHAnsi" w:cstheme="majorHAnsi"/>
          <w:bCs w:val="0"/>
          <w:i/>
          <w:color w:val="002060"/>
          <w:sz w:val="16"/>
          <w:szCs w:val="16"/>
          <w:lang w:val="pl-PL"/>
        </w:rPr>
        <w:t xml:space="preserve"> października 2021 r.</w:t>
      </w:r>
    </w:p>
    <w:p w14:paraId="6CCEFF09" w14:textId="24A871DA" w:rsidR="00A90EE1" w:rsidRPr="007C13AF" w:rsidRDefault="007C13AF" w:rsidP="00BC70CF">
      <w:pPr>
        <w:pStyle w:val="Tytu"/>
        <w:spacing w:line="276" w:lineRule="auto"/>
        <w:jc w:val="both"/>
        <w:rPr>
          <w:rFonts w:asciiTheme="majorHAnsi" w:hAnsiTheme="majorHAnsi" w:cstheme="majorHAnsi"/>
          <w:bCs w:val="0"/>
          <w:i/>
          <w:color w:val="002060"/>
          <w:sz w:val="16"/>
          <w:szCs w:val="16"/>
          <w:lang w:val="pl-PL"/>
        </w:rPr>
      </w:pPr>
      <w:r w:rsidRPr="007C13AF">
        <w:rPr>
          <w:rFonts w:asciiTheme="majorHAnsi" w:hAnsiTheme="majorHAnsi" w:cstheme="majorHAnsi"/>
          <w:bCs w:val="0"/>
          <w:i/>
          <w:color w:val="002060"/>
          <w:sz w:val="16"/>
          <w:szCs w:val="16"/>
          <w:lang w:val="pl-PL"/>
        </w:rPr>
        <w:t xml:space="preserve"> </w:t>
      </w:r>
    </w:p>
    <w:p w14:paraId="251411B7" w14:textId="0F408BE7" w:rsidR="005B79DE" w:rsidRPr="006B036F" w:rsidRDefault="00CE5A0B" w:rsidP="005F1351">
      <w:pPr>
        <w:spacing w:line="276" w:lineRule="auto"/>
        <w:jc w:val="center"/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</w:pPr>
      <w:r w:rsidRPr="006B036F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 xml:space="preserve"> </w:t>
      </w:r>
      <w:r w:rsidR="006158D7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 xml:space="preserve">Ponad 50 wyróżnień dla hoteli </w:t>
      </w:r>
      <w:r w:rsidR="00D73481" w:rsidRPr="00D73481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 xml:space="preserve">Accor w konkursie </w:t>
      </w:r>
      <w:proofErr w:type="spellStart"/>
      <w:r w:rsidR="00D73481" w:rsidRPr="00D73481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>Condé</w:t>
      </w:r>
      <w:proofErr w:type="spellEnd"/>
      <w:r w:rsidR="00D73481" w:rsidRPr="00D73481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 xml:space="preserve"> </w:t>
      </w:r>
      <w:proofErr w:type="spellStart"/>
      <w:r w:rsidR="00D73481" w:rsidRPr="00D73481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>Nast</w:t>
      </w:r>
      <w:proofErr w:type="spellEnd"/>
      <w:r w:rsidR="00D73481" w:rsidRPr="00D73481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 xml:space="preserve"> </w:t>
      </w:r>
      <w:proofErr w:type="spellStart"/>
      <w:r w:rsidR="00D73481" w:rsidRPr="00D73481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>Travellers</w:t>
      </w:r>
      <w:proofErr w:type="spellEnd"/>
      <w:r w:rsidR="00D73481" w:rsidRPr="00D73481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 xml:space="preserve"> Choice </w:t>
      </w:r>
      <w:proofErr w:type="spellStart"/>
      <w:r w:rsidR="00D73481" w:rsidRPr="00D73481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>Awards</w:t>
      </w:r>
      <w:proofErr w:type="spellEnd"/>
      <w:r w:rsidR="00D73481" w:rsidRPr="00D73481">
        <w:rPr>
          <w:rFonts w:asciiTheme="majorHAnsi" w:eastAsiaTheme="minorEastAsia" w:hAnsiTheme="majorHAnsi" w:cstheme="majorHAnsi"/>
          <w:b/>
          <w:bCs/>
          <w:i/>
          <w:color w:val="002060"/>
          <w:sz w:val="48"/>
          <w:szCs w:val="48"/>
          <w:lang w:val="pl-PL"/>
        </w:rPr>
        <w:t xml:space="preserve"> 2021</w:t>
      </w:r>
    </w:p>
    <w:p w14:paraId="4B2B2F2C" w14:textId="77777777" w:rsidR="00CE5A0B" w:rsidRPr="006B036F" w:rsidRDefault="00CE5A0B" w:rsidP="005F1351">
      <w:pPr>
        <w:spacing w:line="276" w:lineRule="auto"/>
        <w:jc w:val="center"/>
        <w:rPr>
          <w:rFonts w:asciiTheme="majorHAnsi" w:eastAsiaTheme="minorEastAsia" w:hAnsiTheme="majorHAnsi" w:cstheme="majorHAnsi"/>
          <w:b/>
          <w:bCs/>
          <w:i/>
          <w:color w:val="002060"/>
          <w:sz w:val="18"/>
          <w:szCs w:val="18"/>
          <w:lang w:val="pl-PL"/>
        </w:rPr>
      </w:pPr>
    </w:p>
    <w:p w14:paraId="1C69C19C" w14:textId="77777777" w:rsidR="009F08A9" w:rsidRDefault="00D73481" w:rsidP="002C4ECF">
      <w:pPr>
        <w:spacing w:line="276" w:lineRule="auto"/>
        <w:jc w:val="both"/>
        <w:rPr>
          <w:rFonts w:ascii="Verdana" w:eastAsiaTheme="minorEastAsia" w:hAnsi="Verdana" w:cstheme="majorHAnsi"/>
          <w:b/>
          <w:bCs/>
          <w:iCs/>
          <w:color w:val="002060"/>
          <w:lang w:val="pl-PL"/>
        </w:rPr>
      </w:pPr>
      <w:r>
        <w:rPr>
          <w:rFonts w:ascii="Verdana" w:eastAsiaTheme="minorEastAsia" w:hAnsi="Verdana" w:cstheme="majorHAnsi"/>
          <w:b/>
          <w:bCs/>
          <w:iCs/>
          <w:noProof/>
          <w:color w:val="002060"/>
          <w:lang w:val="pl-PL"/>
        </w:rPr>
        <w:drawing>
          <wp:inline distT="0" distB="0" distL="0" distR="0" wp14:anchorId="10AE7EB1" wp14:editId="7ACB6C14">
            <wp:extent cx="5944235" cy="39630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C1DBA" w14:textId="5B61B539" w:rsidR="009F08A9" w:rsidRDefault="009F08A9" w:rsidP="002C4ECF">
      <w:pPr>
        <w:spacing w:line="276" w:lineRule="auto"/>
        <w:jc w:val="both"/>
        <w:rPr>
          <w:rFonts w:ascii="Verdana" w:eastAsiaTheme="minorEastAsia" w:hAnsi="Verdana" w:cstheme="majorHAnsi"/>
          <w:b/>
          <w:bCs/>
          <w:iCs/>
          <w:color w:val="002060"/>
          <w:lang w:val="pl-PL"/>
        </w:rPr>
      </w:pPr>
    </w:p>
    <w:p w14:paraId="43350B24" w14:textId="32C02D67" w:rsidR="007C13AF" w:rsidRPr="00C971BC" w:rsidRDefault="009F08A9" w:rsidP="002C4ECF">
      <w:pPr>
        <w:spacing w:line="276" w:lineRule="auto"/>
        <w:jc w:val="both"/>
        <w:rPr>
          <w:rFonts w:ascii="Verdana" w:eastAsiaTheme="minorEastAsia" w:hAnsi="Verdana" w:cstheme="majorHAnsi"/>
          <w:b/>
          <w:bCs/>
          <w:iCs/>
          <w:color w:val="002060"/>
          <w:lang w:val="pl-PL"/>
        </w:rPr>
      </w:pPr>
      <w:r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>Accor, wiodąca grupa hotelowa na świecie, z ponad 50 nagrodami</w:t>
      </w:r>
      <w:r w:rsidR="00706135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 xml:space="preserve"> dla hoteli i marek</w:t>
      </w:r>
      <w:r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 xml:space="preserve"> w ogólnoświatowym konkursie </w:t>
      </w:r>
      <w:proofErr w:type="spellStart"/>
      <w:r w:rsidRPr="00D73481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>Condé</w:t>
      </w:r>
      <w:proofErr w:type="spellEnd"/>
      <w:r w:rsidRPr="00D73481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 xml:space="preserve"> </w:t>
      </w:r>
      <w:proofErr w:type="spellStart"/>
      <w:r w:rsidRPr="00D73481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>Nast</w:t>
      </w:r>
      <w:proofErr w:type="spellEnd"/>
      <w:r w:rsidRPr="00D73481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 xml:space="preserve"> </w:t>
      </w:r>
      <w:proofErr w:type="spellStart"/>
      <w:r w:rsidRPr="00D73481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>Travellers</w:t>
      </w:r>
      <w:proofErr w:type="spellEnd"/>
      <w:r w:rsidRPr="00D73481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 xml:space="preserve"> Choice </w:t>
      </w:r>
      <w:proofErr w:type="spellStart"/>
      <w:r w:rsidRPr="00D73481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>Awards</w:t>
      </w:r>
      <w:proofErr w:type="spellEnd"/>
      <w:r w:rsidRPr="00D73481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 xml:space="preserve"> 2021</w:t>
      </w:r>
      <w:r w:rsidR="00706135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>, jednym z najbardziej prestiżowy</w:t>
      </w:r>
      <w:r w:rsidR="00357C1C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>ch</w:t>
      </w:r>
      <w:r w:rsidR="00706135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 xml:space="preserve"> plebiscy</w:t>
      </w:r>
      <w:r w:rsidR="00357C1C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>tów</w:t>
      </w:r>
      <w:r w:rsidR="00706135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 xml:space="preserve"> hotelarski</w:t>
      </w:r>
      <w:r w:rsidR="00357C1C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>ch</w:t>
      </w:r>
      <w:r w:rsidR="00706135">
        <w:rPr>
          <w:rFonts w:ascii="Verdana" w:eastAsiaTheme="minorEastAsia" w:hAnsi="Verdana" w:cstheme="majorHAnsi"/>
          <w:b/>
          <w:bCs/>
          <w:iCs/>
          <w:color w:val="002060"/>
          <w:lang w:val="pl-PL"/>
        </w:rPr>
        <w:t xml:space="preserve">. To szczególne wyróżnienie, w czasach kiedy branża turystyczna każdego dnia podejmuje działania zmierzające do całkowitej odbudowy po doświadczeniach z ostatnich miesięcy. </w:t>
      </w:r>
    </w:p>
    <w:bookmarkEnd w:id="0"/>
    <w:p w14:paraId="74D7DBCB" w14:textId="77777777" w:rsidR="001D3AAC" w:rsidRPr="006B036F" w:rsidRDefault="001D3AAC" w:rsidP="001D3AAC">
      <w:pPr>
        <w:spacing w:line="276" w:lineRule="auto"/>
        <w:jc w:val="both"/>
        <w:rPr>
          <w:color w:val="002060"/>
          <w:lang w:val="pl-PL"/>
        </w:rPr>
      </w:pPr>
    </w:p>
    <w:p w14:paraId="755E2010" w14:textId="35D1A825" w:rsidR="00D73481" w:rsidRDefault="00DA4093" w:rsidP="00D73481">
      <w:pPr>
        <w:spacing w:line="276" w:lineRule="auto"/>
        <w:jc w:val="both"/>
        <w:rPr>
          <w:color w:val="002060"/>
          <w:lang w:val="pl-PL"/>
        </w:rPr>
      </w:pPr>
      <w:r>
        <w:rPr>
          <w:color w:val="002060"/>
          <w:lang w:val="pl-PL"/>
        </w:rPr>
        <w:t xml:space="preserve">Hotele Accor z całego świata, w tym także obiekty działające w ramach </w:t>
      </w:r>
      <w:proofErr w:type="spellStart"/>
      <w:r>
        <w:rPr>
          <w:color w:val="002060"/>
          <w:lang w:val="pl-PL"/>
        </w:rPr>
        <w:t>Ennismore</w:t>
      </w:r>
      <w:proofErr w:type="spellEnd"/>
      <w:r w:rsidR="00D73481" w:rsidRPr="00D73481">
        <w:rPr>
          <w:color w:val="002060"/>
          <w:lang w:val="pl-PL"/>
        </w:rPr>
        <w:t xml:space="preserve">, </w:t>
      </w:r>
      <w:r w:rsidR="00357C1C">
        <w:rPr>
          <w:color w:val="002060"/>
          <w:lang w:val="pl-PL"/>
        </w:rPr>
        <w:t>zostały uwzględnione</w:t>
      </w:r>
      <w:r w:rsidR="00D73481" w:rsidRPr="00D73481">
        <w:rPr>
          <w:color w:val="002060"/>
          <w:lang w:val="pl-PL"/>
        </w:rPr>
        <w:t xml:space="preserve"> w corocznym konkursie </w:t>
      </w:r>
      <w:r w:rsidR="00D73481" w:rsidRPr="00DA4093">
        <w:rPr>
          <w:b/>
          <w:bCs/>
          <w:color w:val="002060"/>
          <w:lang w:val="pl-PL"/>
        </w:rPr>
        <w:t xml:space="preserve">Readers' Choice </w:t>
      </w:r>
      <w:proofErr w:type="spellStart"/>
      <w:r w:rsidR="00D73481" w:rsidRPr="00DA4093">
        <w:rPr>
          <w:b/>
          <w:bCs/>
          <w:color w:val="002060"/>
          <w:lang w:val="pl-PL"/>
        </w:rPr>
        <w:t>Awards</w:t>
      </w:r>
      <w:proofErr w:type="spellEnd"/>
      <w:r w:rsidR="00D73481" w:rsidRPr="00D73481">
        <w:rPr>
          <w:color w:val="002060"/>
          <w:lang w:val="pl-PL"/>
        </w:rPr>
        <w:t xml:space="preserve"> przyznawanym przez magazyn </w:t>
      </w:r>
      <w:proofErr w:type="spellStart"/>
      <w:r w:rsidR="00D73481" w:rsidRPr="00DA4093">
        <w:rPr>
          <w:b/>
          <w:bCs/>
          <w:color w:val="002060"/>
          <w:lang w:val="pl-PL"/>
        </w:rPr>
        <w:t>Condé</w:t>
      </w:r>
      <w:proofErr w:type="spellEnd"/>
      <w:r w:rsidR="00D73481" w:rsidRPr="00DA4093">
        <w:rPr>
          <w:b/>
          <w:bCs/>
          <w:color w:val="002060"/>
          <w:lang w:val="pl-PL"/>
        </w:rPr>
        <w:t xml:space="preserve"> </w:t>
      </w:r>
      <w:proofErr w:type="spellStart"/>
      <w:r w:rsidR="00D73481" w:rsidRPr="00DA4093">
        <w:rPr>
          <w:b/>
          <w:bCs/>
          <w:color w:val="002060"/>
          <w:lang w:val="pl-PL"/>
        </w:rPr>
        <w:t>Nast</w:t>
      </w:r>
      <w:proofErr w:type="spellEnd"/>
      <w:r w:rsidR="00D73481" w:rsidRPr="00DA4093">
        <w:rPr>
          <w:b/>
          <w:bCs/>
          <w:color w:val="002060"/>
          <w:lang w:val="pl-PL"/>
        </w:rPr>
        <w:t xml:space="preserve"> </w:t>
      </w:r>
      <w:proofErr w:type="spellStart"/>
      <w:r w:rsidR="00D73481" w:rsidRPr="00DA4093">
        <w:rPr>
          <w:b/>
          <w:bCs/>
          <w:color w:val="002060"/>
          <w:lang w:val="pl-PL"/>
        </w:rPr>
        <w:t>Traveler</w:t>
      </w:r>
      <w:proofErr w:type="spellEnd"/>
      <w:r w:rsidR="00D73481" w:rsidRPr="00D73481">
        <w:rPr>
          <w:color w:val="002060"/>
          <w:lang w:val="pl-PL"/>
        </w:rPr>
        <w:t xml:space="preserve">. </w:t>
      </w:r>
      <w:r>
        <w:rPr>
          <w:color w:val="002060"/>
          <w:lang w:val="pl-PL"/>
        </w:rPr>
        <w:t xml:space="preserve">Szczególne wyróżnienie przypadło trzem obiektom na liście </w:t>
      </w:r>
      <w:r w:rsidR="00D73481" w:rsidRPr="00D73481">
        <w:rPr>
          <w:color w:val="002060"/>
          <w:lang w:val="pl-PL"/>
        </w:rPr>
        <w:t>50 najlepszych hoteli na świecie</w:t>
      </w:r>
      <w:r>
        <w:rPr>
          <w:color w:val="002060"/>
          <w:lang w:val="pl-PL"/>
        </w:rPr>
        <w:t xml:space="preserve">, które zajęły: </w:t>
      </w:r>
      <w:proofErr w:type="spellStart"/>
      <w:r w:rsidR="00D73481" w:rsidRPr="00D73481">
        <w:rPr>
          <w:color w:val="002060"/>
          <w:lang w:val="pl-PL"/>
        </w:rPr>
        <w:t>Raffles</w:t>
      </w:r>
      <w:proofErr w:type="spellEnd"/>
      <w:r w:rsidR="00D73481" w:rsidRPr="00D73481">
        <w:rPr>
          <w:color w:val="002060"/>
          <w:lang w:val="pl-PL"/>
        </w:rPr>
        <w:t xml:space="preserve"> Stambuł</w:t>
      </w:r>
      <w:r>
        <w:rPr>
          <w:color w:val="002060"/>
          <w:lang w:val="pl-PL"/>
        </w:rPr>
        <w:t xml:space="preserve"> z 3. miejscem, </w:t>
      </w:r>
      <w:r w:rsidR="00D73481" w:rsidRPr="00D73481">
        <w:rPr>
          <w:color w:val="002060"/>
          <w:lang w:val="pl-PL"/>
        </w:rPr>
        <w:t xml:space="preserve">21c </w:t>
      </w:r>
      <w:proofErr w:type="spellStart"/>
      <w:r w:rsidR="00D73481" w:rsidRPr="00D73481">
        <w:rPr>
          <w:color w:val="002060"/>
          <w:lang w:val="pl-PL"/>
        </w:rPr>
        <w:t>Museum</w:t>
      </w:r>
      <w:proofErr w:type="spellEnd"/>
      <w:r w:rsidR="00D73481" w:rsidRPr="00D73481">
        <w:rPr>
          <w:color w:val="002060"/>
          <w:lang w:val="pl-PL"/>
        </w:rPr>
        <w:t xml:space="preserve"> Hotel w Kansas City</w:t>
      </w:r>
      <w:r>
        <w:rPr>
          <w:color w:val="002060"/>
          <w:lang w:val="pl-PL"/>
        </w:rPr>
        <w:t xml:space="preserve"> na miejscu 15.</w:t>
      </w:r>
      <w:r w:rsidR="00D73481" w:rsidRPr="00D73481">
        <w:rPr>
          <w:color w:val="002060"/>
          <w:lang w:val="pl-PL"/>
        </w:rPr>
        <w:t xml:space="preserve"> i </w:t>
      </w:r>
      <w:proofErr w:type="spellStart"/>
      <w:r w:rsidR="00D73481" w:rsidRPr="00D73481">
        <w:rPr>
          <w:color w:val="002060"/>
          <w:lang w:val="pl-PL"/>
        </w:rPr>
        <w:t>Fairmont</w:t>
      </w:r>
      <w:proofErr w:type="spellEnd"/>
      <w:r w:rsidR="00D73481" w:rsidRPr="00D73481">
        <w:rPr>
          <w:color w:val="002060"/>
          <w:lang w:val="pl-PL"/>
        </w:rPr>
        <w:t xml:space="preserve"> Austin w Teksasie</w:t>
      </w:r>
      <w:r>
        <w:rPr>
          <w:color w:val="002060"/>
          <w:lang w:val="pl-PL"/>
        </w:rPr>
        <w:t xml:space="preserve"> z 21. pozycją</w:t>
      </w:r>
      <w:r w:rsidR="00D73481" w:rsidRPr="00D73481">
        <w:rPr>
          <w:color w:val="002060"/>
          <w:lang w:val="pl-PL"/>
        </w:rPr>
        <w:t>.</w:t>
      </w:r>
    </w:p>
    <w:p w14:paraId="33511FB1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3701051E" w14:textId="20142DF2" w:rsidR="00D73481" w:rsidRDefault="0001491A" w:rsidP="00D73481">
      <w:pPr>
        <w:spacing w:line="276" w:lineRule="auto"/>
        <w:jc w:val="both"/>
        <w:rPr>
          <w:color w:val="002060"/>
          <w:lang w:val="pl-PL"/>
        </w:rPr>
      </w:pPr>
      <w:r>
        <w:rPr>
          <w:color w:val="002060"/>
          <w:lang w:val="pl-PL"/>
        </w:rPr>
        <w:lastRenderedPageBreak/>
        <w:t xml:space="preserve">Dodatkowo trzy hotele zajęły pierwsze miejsca w swoich kategoriach: </w:t>
      </w:r>
      <w:proofErr w:type="spellStart"/>
      <w:r w:rsidR="00D73481" w:rsidRPr="00D73481">
        <w:rPr>
          <w:color w:val="002060"/>
          <w:lang w:val="pl-PL"/>
        </w:rPr>
        <w:t>Raffles</w:t>
      </w:r>
      <w:proofErr w:type="spellEnd"/>
      <w:r w:rsidR="00D73481" w:rsidRPr="00D73481">
        <w:rPr>
          <w:color w:val="002060"/>
          <w:lang w:val="pl-PL"/>
        </w:rPr>
        <w:t xml:space="preserve"> Stambuł</w:t>
      </w:r>
      <w:r>
        <w:rPr>
          <w:color w:val="002060"/>
          <w:lang w:val="pl-PL"/>
        </w:rPr>
        <w:t xml:space="preserve"> spośród czołowej 20 obiektów </w:t>
      </w:r>
      <w:r w:rsidR="003B35D2">
        <w:rPr>
          <w:color w:val="002060"/>
          <w:lang w:val="pl-PL"/>
        </w:rPr>
        <w:t xml:space="preserve">w Grecji i </w:t>
      </w:r>
      <w:proofErr w:type="spellStart"/>
      <w:r w:rsidR="003B35D2">
        <w:rPr>
          <w:color w:val="002060"/>
          <w:lang w:val="pl-PL"/>
        </w:rPr>
        <w:t>Turycji</w:t>
      </w:r>
      <w:proofErr w:type="spellEnd"/>
      <w:r w:rsidR="00D73481" w:rsidRPr="00D73481">
        <w:rPr>
          <w:color w:val="002060"/>
          <w:lang w:val="pl-PL"/>
        </w:rPr>
        <w:t xml:space="preserve">, </w:t>
      </w:r>
      <w:proofErr w:type="spellStart"/>
      <w:r w:rsidR="00D73481" w:rsidRPr="00D73481">
        <w:rPr>
          <w:color w:val="002060"/>
          <w:lang w:val="pl-PL"/>
        </w:rPr>
        <w:t>Fairmont</w:t>
      </w:r>
      <w:proofErr w:type="spellEnd"/>
      <w:r w:rsidR="00D73481" w:rsidRPr="00D73481">
        <w:rPr>
          <w:color w:val="002060"/>
          <w:lang w:val="pl-PL"/>
        </w:rPr>
        <w:t xml:space="preserve"> Austin</w:t>
      </w:r>
      <w:r w:rsidR="003B35D2">
        <w:rPr>
          <w:color w:val="002060"/>
          <w:lang w:val="pl-PL"/>
        </w:rPr>
        <w:t xml:space="preserve"> z top 20 hoteli w Teksasie</w:t>
      </w:r>
      <w:r w:rsidR="00D73481" w:rsidRPr="00D73481">
        <w:rPr>
          <w:color w:val="002060"/>
          <w:lang w:val="pl-PL"/>
        </w:rPr>
        <w:t xml:space="preserve">, 21c </w:t>
      </w:r>
      <w:proofErr w:type="spellStart"/>
      <w:r w:rsidR="00D73481" w:rsidRPr="00D73481">
        <w:rPr>
          <w:color w:val="002060"/>
          <w:lang w:val="pl-PL"/>
        </w:rPr>
        <w:t>Museum</w:t>
      </w:r>
      <w:proofErr w:type="spellEnd"/>
      <w:r w:rsidR="00D73481" w:rsidRPr="00D73481">
        <w:rPr>
          <w:color w:val="002060"/>
          <w:lang w:val="pl-PL"/>
        </w:rPr>
        <w:t xml:space="preserve"> Hotel w Kansas City</w:t>
      </w:r>
      <w:r w:rsidR="003B35D2">
        <w:rPr>
          <w:color w:val="002060"/>
          <w:lang w:val="pl-PL"/>
        </w:rPr>
        <w:t xml:space="preserve"> z czołówki obiektów w regionie </w:t>
      </w:r>
      <w:proofErr w:type="spellStart"/>
      <w:r w:rsidR="003B35D2">
        <w:rPr>
          <w:color w:val="002060"/>
          <w:lang w:val="pl-PL"/>
        </w:rPr>
        <w:t>Midwest</w:t>
      </w:r>
      <w:proofErr w:type="spellEnd"/>
      <w:r w:rsidR="003B35D2">
        <w:rPr>
          <w:color w:val="002060"/>
          <w:lang w:val="pl-PL"/>
        </w:rPr>
        <w:t xml:space="preserve">. </w:t>
      </w:r>
      <w:r w:rsidR="00357C1C">
        <w:rPr>
          <w:color w:val="002060"/>
          <w:lang w:val="pl-PL"/>
        </w:rPr>
        <w:t>Jednocześnie t</w:t>
      </w:r>
      <w:r w:rsidR="003B35D2">
        <w:rPr>
          <w:color w:val="002060"/>
          <w:lang w:val="pl-PL"/>
        </w:rPr>
        <w:t xml:space="preserve">rzy </w:t>
      </w:r>
      <w:r w:rsidR="00664B90">
        <w:rPr>
          <w:color w:val="002060"/>
          <w:lang w:val="pl-PL"/>
        </w:rPr>
        <w:t xml:space="preserve">hotele </w:t>
      </w:r>
      <w:proofErr w:type="spellStart"/>
      <w:r w:rsidR="00664B90">
        <w:rPr>
          <w:color w:val="002060"/>
          <w:lang w:val="pl-PL"/>
        </w:rPr>
        <w:t>Fairmont</w:t>
      </w:r>
      <w:proofErr w:type="spellEnd"/>
      <w:r w:rsidR="00664B90">
        <w:rPr>
          <w:color w:val="002060"/>
          <w:lang w:val="pl-PL"/>
        </w:rPr>
        <w:t xml:space="preserve"> i jeden </w:t>
      </w:r>
      <w:proofErr w:type="spellStart"/>
      <w:r w:rsidR="00664B90">
        <w:rPr>
          <w:color w:val="002060"/>
          <w:lang w:val="pl-PL"/>
        </w:rPr>
        <w:t>Sofitel</w:t>
      </w:r>
      <w:proofErr w:type="spellEnd"/>
      <w:r w:rsidR="00664B90">
        <w:rPr>
          <w:color w:val="002060"/>
          <w:lang w:val="pl-PL"/>
        </w:rPr>
        <w:t xml:space="preserve"> otrzymały wyróżnienia w czołowej dziesiątce kanadyjskich resortów, zaś pięć obiektów Accor znalazło się na liście top 30 hoteli w Azji. </w:t>
      </w:r>
    </w:p>
    <w:p w14:paraId="1CDBD44B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3D2E1AC1" w14:textId="6F2DEF6F" w:rsid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proofErr w:type="spellStart"/>
      <w:r w:rsidRPr="00D73481">
        <w:rPr>
          <w:color w:val="002060"/>
          <w:lang w:val="pl-PL"/>
        </w:rPr>
        <w:t>Condé</w:t>
      </w:r>
      <w:proofErr w:type="spellEnd"/>
      <w:r w:rsidRPr="00D73481">
        <w:rPr>
          <w:color w:val="002060"/>
          <w:lang w:val="pl-PL"/>
        </w:rPr>
        <w:t xml:space="preserve"> </w:t>
      </w:r>
      <w:proofErr w:type="spellStart"/>
      <w:r w:rsidRPr="00D73481">
        <w:rPr>
          <w:color w:val="002060"/>
          <w:lang w:val="pl-PL"/>
        </w:rPr>
        <w:t>Nast</w:t>
      </w:r>
      <w:proofErr w:type="spellEnd"/>
      <w:r w:rsidRPr="00D73481">
        <w:rPr>
          <w:color w:val="002060"/>
          <w:lang w:val="pl-PL"/>
        </w:rPr>
        <w:t xml:space="preserve"> </w:t>
      </w:r>
      <w:proofErr w:type="spellStart"/>
      <w:r w:rsidRPr="00D73481">
        <w:rPr>
          <w:color w:val="002060"/>
          <w:lang w:val="pl-PL"/>
        </w:rPr>
        <w:t>Traveler</w:t>
      </w:r>
      <w:proofErr w:type="spellEnd"/>
      <w:r w:rsidRPr="00D73481">
        <w:rPr>
          <w:color w:val="002060"/>
          <w:lang w:val="pl-PL"/>
        </w:rPr>
        <w:t xml:space="preserve"> Readers’ Choice </w:t>
      </w:r>
      <w:proofErr w:type="spellStart"/>
      <w:r w:rsidRPr="00D73481">
        <w:rPr>
          <w:color w:val="002060"/>
          <w:lang w:val="pl-PL"/>
        </w:rPr>
        <w:t>Awards</w:t>
      </w:r>
      <w:proofErr w:type="spellEnd"/>
      <w:r w:rsidRPr="00D73481">
        <w:rPr>
          <w:color w:val="002060"/>
          <w:lang w:val="pl-PL"/>
        </w:rPr>
        <w:t xml:space="preserve"> to </w:t>
      </w:r>
      <w:r w:rsidR="00664B90">
        <w:rPr>
          <w:color w:val="002060"/>
          <w:lang w:val="pl-PL"/>
        </w:rPr>
        <w:t xml:space="preserve">jedno z najstarszych i najbardziej prestiżowych wyróżnień </w:t>
      </w:r>
      <w:r w:rsidR="006158D7">
        <w:rPr>
          <w:color w:val="002060"/>
          <w:lang w:val="pl-PL"/>
        </w:rPr>
        <w:t>przyznawanych wybitnym i wyróżniającym się obiektom z całego świata</w:t>
      </w:r>
      <w:r w:rsidRPr="00D73481">
        <w:rPr>
          <w:color w:val="002060"/>
          <w:lang w:val="pl-PL"/>
        </w:rPr>
        <w:t xml:space="preserve"> w branży turystycznej. W tym roku ponad 800 000 czytelników magazynu </w:t>
      </w:r>
      <w:proofErr w:type="spellStart"/>
      <w:r w:rsidRPr="00D73481">
        <w:rPr>
          <w:color w:val="002060"/>
          <w:lang w:val="pl-PL"/>
        </w:rPr>
        <w:t>Condé</w:t>
      </w:r>
      <w:proofErr w:type="spellEnd"/>
      <w:r w:rsidRPr="00D73481">
        <w:rPr>
          <w:color w:val="002060"/>
          <w:lang w:val="pl-PL"/>
        </w:rPr>
        <w:t xml:space="preserve"> </w:t>
      </w:r>
      <w:proofErr w:type="spellStart"/>
      <w:r w:rsidRPr="00D73481">
        <w:rPr>
          <w:color w:val="002060"/>
          <w:lang w:val="pl-PL"/>
        </w:rPr>
        <w:t>Nast</w:t>
      </w:r>
      <w:proofErr w:type="spellEnd"/>
      <w:r w:rsidRPr="00D73481">
        <w:rPr>
          <w:color w:val="002060"/>
          <w:lang w:val="pl-PL"/>
        </w:rPr>
        <w:t xml:space="preserve"> </w:t>
      </w:r>
      <w:proofErr w:type="spellStart"/>
      <w:r w:rsidRPr="00D73481">
        <w:rPr>
          <w:color w:val="002060"/>
          <w:lang w:val="pl-PL"/>
        </w:rPr>
        <w:t>Traveler</w:t>
      </w:r>
      <w:proofErr w:type="spellEnd"/>
      <w:r w:rsidRPr="00D73481">
        <w:rPr>
          <w:color w:val="002060"/>
          <w:lang w:val="pl-PL"/>
        </w:rPr>
        <w:t xml:space="preserve"> podzieliło się swoimi opiniami na temat doświadczeń z podróży</w:t>
      </w:r>
      <w:r w:rsidR="006158D7">
        <w:rPr>
          <w:color w:val="002060"/>
          <w:lang w:val="pl-PL"/>
        </w:rPr>
        <w:t xml:space="preserve"> w obecnej edycji plebiscytu</w:t>
      </w:r>
      <w:r w:rsidRPr="00D73481">
        <w:rPr>
          <w:color w:val="002060"/>
          <w:lang w:val="pl-PL"/>
        </w:rPr>
        <w:t>.</w:t>
      </w:r>
    </w:p>
    <w:p w14:paraId="20982EE2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050ED205" w14:textId="37D43A43" w:rsidR="006B036F" w:rsidRPr="006158D7" w:rsidRDefault="006158D7" w:rsidP="00D73481">
      <w:pPr>
        <w:spacing w:line="276" w:lineRule="auto"/>
        <w:jc w:val="both"/>
        <w:rPr>
          <w:color w:val="002060"/>
          <w:lang w:val="pl-PL"/>
        </w:rPr>
      </w:pPr>
      <w:r>
        <w:rPr>
          <w:color w:val="002060"/>
          <w:lang w:val="pl-PL"/>
        </w:rPr>
        <w:t>Oficjalne</w:t>
      </w:r>
      <w:r w:rsidR="00D73481" w:rsidRPr="00D73481">
        <w:rPr>
          <w:color w:val="002060"/>
          <w:lang w:val="pl-PL"/>
        </w:rPr>
        <w:t xml:space="preserve"> ogłoszenie </w:t>
      </w:r>
      <w:r>
        <w:rPr>
          <w:color w:val="002060"/>
          <w:lang w:val="pl-PL"/>
        </w:rPr>
        <w:t xml:space="preserve">wyników, poza prezentacją online, odbędzie się na łamach listopadowego wydania </w:t>
      </w:r>
      <w:r w:rsidR="00D73481" w:rsidRPr="00D73481">
        <w:rPr>
          <w:color w:val="002060"/>
          <w:lang w:val="pl-PL"/>
        </w:rPr>
        <w:t xml:space="preserve">magazynu </w:t>
      </w:r>
      <w:proofErr w:type="spellStart"/>
      <w:r w:rsidR="00D73481" w:rsidRPr="00D73481">
        <w:rPr>
          <w:color w:val="002060"/>
          <w:lang w:val="pl-PL"/>
        </w:rPr>
        <w:t>Condé</w:t>
      </w:r>
      <w:proofErr w:type="spellEnd"/>
      <w:r w:rsidR="00D73481" w:rsidRPr="00D73481">
        <w:rPr>
          <w:color w:val="002060"/>
          <w:lang w:val="pl-PL"/>
        </w:rPr>
        <w:t xml:space="preserve"> </w:t>
      </w:r>
      <w:proofErr w:type="spellStart"/>
      <w:r w:rsidR="00D73481" w:rsidRPr="00D73481">
        <w:rPr>
          <w:color w:val="002060"/>
          <w:lang w:val="pl-PL"/>
        </w:rPr>
        <w:t>Nast</w:t>
      </w:r>
      <w:proofErr w:type="spellEnd"/>
      <w:r w:rsidR="00D73481" w:rsidRPr="00D73481">
        <w:rPr>
          <w:color w:val="002060"/>
          <w:lang w:val="pl-PL"/>
        </w:rPr>
        <w:t xml:space="preserve"> </w:t>
      </w:r>
      <w:proofErr w:type="spellStart"/>
      <w:r w:rsidR="00D73481" w:rsidRPr="00D73481">
        <w:rPr>
          <w:color w:val="002060"/>
          <w:lang w:val="pl-PL"/>
        </w:rPr>
        <w:t>Traveler</w:t>
      </w:r>
      <w:proofErr w:type="spellEnd"/>
      <w:r w:rsidR="00D73481" w:rsidRPr="00D73481">
        <w:rPr>
          <w:color w:val="002060"/>
          <w:lang w:val="pl-PL"/>
        </w:rPr>
        <w:t xml:space="preserve"> (edycje z USA i Wielkiej Brytanii). Pełną listę zwycięzców można znaleźć </w:t>
      </w:r>
      <w:hyperlink r:id="rId13" w:history="1">
        <w:r w:rsidR="00D73481" w:rsidRPr="00D73481">
          <w:rPr>
            <w:rStyle w:val="Hipercze"/>
            <w:lang w:val="pl-PL"/>
          </w:rPr>
          <w:t>tutaj</w:t>
        </w:r>
      </w:hyperlink>
      <w:r w:rsidR="00D73481" w:rsidRPr="00D73481">
        <w:rPr>
          <w:color w:val="002060"/>
          <w:lang w:val="pl-PL"/>
        </w:rPr>
        <w:t>.</w:t>
      </w:r>
    </w:p>
    <w:p w14:paraId="7D8EA61E" w14:textId="073DB033" w:rsidR="00857866" w:rsidRPr="006158D7" w:rsidRDefault="00857866" w:rsidP="00BC70CF">
      <w:pPr>
        <w:spacing w:line="276" w:lineRule="auto"/>
        <w:jc w:val="both"/>
        <w:rPr>
          <w:color w:val="002060"/>
          <w:lang w:val="pl-PL"/>
        </w:rPr>
      </w:pPr>
    </w:p>
    <w:p w14:paraId="210B4600" w14:textId="6E92F375" w:rsidR="00D73481" w:rsidRDefault="00D73481" w:rsidP="00D73481">
      <w:pPr>
        <w:spacing w:line="276" w:lineRule="auto"/>
        <w:jc w:val="both"/>
        <w:rPr>
          <w:b/>
          <w:bCs/>
          <w:color w:val="002060"/>
          <w:u w:val="single"/>
          <w:lang w:val="pl-PL"/>
        </w:rPr>
      </w:pPr>
      <w:r w:rsidRPr="00D73481">
        <w:rPr>
          <w:b/>
          <w:bCs/>
          <w:color w:val="002060"/>
          <w:u w:val="single"/>
          <w:lang w:val="pl-PL"/>
        </w:rPr>
        <w:t>Oto lista wszystkich wyróżnionych obiektów Accor:</w:t>
      </w:r>
    </w:p>
    <w:p w14:paraId="1692BC14" w14:textId="77777777" w:rsidR="009F08A9" w:rsidRPr="00D73481" w:rsidRDefault="009F08A9" w:rsidP="00D73481">
      <w:pPr>
        <w:spacing w:line="276" w:lineRule="auto"/>
        <w:jc w:val="both"/>
        <w:rPr>
          <w:b/>
          <w:bCs/>
          <w:color w:val="002060"/>
          <w:u w:val="single"/>
          <w:lang w:val="pl-PL"/>
        </w:rPr>
      </w:pPr>
    </w:p>
    <w:p w14:paraId="48892D2A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Najlepsze hotele na świecie</w:t>
      </w:r>
    </w:p>
    <w:p w14:paraId="519682D1" w14:textId="77777777" w:rsidR="00D73481" w:rsidRPr="009F08A9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9F08A9">
        <w:rPr>
          <w:color w:val="002060"/>
          <w:lang w:val="pl-PL"/>
        </w:rPr>
        <w:t>•</w:t>
      </w:r>
      <w:r w:rsidRPr="009F08A9">
        <w:rPr>
          <w:color w:val="002060"/>
          <w:lang w:val="pl-PL"/>
        </w:rPr>
        <w:tab/>
        <w:t xml:space="preserve">#3 spośród 50 – </w:t>
      </w:r>
      <w:proofErr w:type="spellStart"/>
      <w:r w:rsidRPr="009F08A9">
        <w:rPr>
          <w:color w:val="002060"/>
          <w:lang w:val="pl-PL"/>
        </w:rPr>
        <w:t>Raffles</w:t>
      </w:r>
      <w:proofErr w:type="spellEnd"/>
      <w:r w:rsidRPr="009F08A9">
        <w:rPr>
          <w:color w:val="002060"/>
          <w:lang w:val="pl-PL"/>
        </w:rPr>
        <w:t xml:space="preserve"> Stambuł</w:t>
      </w:r>
    </w:p>
    <w:p w14:paraId="16256E9C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#21 spośród 50 – </w:t>
      </w:r>
      <w:proofErr w:type="spellStart"/>
      <w:r w:rsidRPr="00357C1C">
        <w:rPr>
          <w:color w:val="002060"/>
          <w:lang w:val="pl-PL"/>
        </w:rPr>
        <w:t>Fairmont</w:t>
      </w:r>
      <w:proofErr w:type="spellEnd"/>
      <w:r w:rsidRPr="00357C1C">
        <w:rPr>
          <w:color w:val="002060"/>
          <w:lang w:val="pl-PL"/>
        </w:rPr>
        <w:t xml:space="preserve"> Austin</w:t>
      </w:r>
    </w:p>
    <w:p w14:paraId="3511129E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6B03F6DC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Najlepsze kurorty na świecie</w:t>
      </w:r>
    </w:p>
    <w:p w14:paraId="1222505C" w14:textId="77777777" w:rsidR="00D73481" w:rsidRPr="00357C1C" w:rsidRDefault="00D73481" w:rsidP="00D73481">
      <w:pPr>
        <w:spacing w:line="276" w:lineRule="auto"/>
        <w:jc w:val="both"/>
        <w:rPr>
          <w:color w:val="002060"/>
        </w:rPr>
      </w:pPr>
      <w:r w:rsidRPr="00357C1C">
        <w:rPr>
          <w:color w:val="002060"/>
        </w:rPr>
        <w:t>•</w:t>
      </w:r>
      <w:r w:rsidRPr="00357C1C">
        <w:rPr>
          <w:color w:val="002060"/>
        </w:rPr>
        <w:tab/>
        <w:t xml:space="preserve">#23 </w:t>
      </w:r>
      <w:proofErr w:type="spellStart"/>
      <w:r w:rsidRPr="00357C1C">
        <w:rPr>
          <w:color w:val="002060"/>
        </w:rPr>
        <w:t>spośród</w:t>
      </w:r>
      <w:proofErr w:type="spellEnd"/>
      <w:r w:rsidRPr="00357C1C">
        <w:rPr>
          <w:color w:val="002060"/>
        </w:rPr>
        <w:t xml:space="preserve"> 50 – Fairmont Chateau Whistler – </w:t>
      </w:r>
      <w:proofErr w:type="spellStart"/>
      <w:r w:rsidRPr="00357C1C">
        <w:rPr>
          <w:color w:val="002060"/>
        </w:rPr>
        <w:t>Kolumbia</w:t>
      </w:r>
      <w:proofErr w:type="spellEnd"/>
      <w:r w:rsidRPr="00357C1C">
        <w:rPr>
          <w:color w:val="002060"/>
        </w:rPr>
        <w:t xml:space="preserve">, </w:t>
      </w:r>
      <w:proofErr w:type="spellStart"/>
      <w:r w:rsidRPr="00357C1C">
        <w:rPr>
          <w:color w:val="002060"/>
        </w:rPr>
        <w:t>Brytyjska</w:t>
      </w:r>
      <w:proofErr w:type="spellEnd"/>
    </w:p>
    <w:p w14:paraId="49718568" w14:textId="77777777" w:rsidR="00D73481" w:rsidRPr="00357C1C" w:rsidRDefault="00D73481" w:rsidP="00D73481">
      <w:pPr>
        <w:spacing w:line="276" w:lineRule="auto"/>
        <w:jc w:val="both"/>
        <w:rPr>
          <w:color w:val="002060"/>
        </w:rPr>
      </w:pPr>
    </w:p>
    <w:p w14:paraId="2317B229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15 hoteli z Północnej Afryki</w:t>
      </w:r>
    </w:p>
    <w:p w14:paraId="5F1A9E64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#12 spośród 30 </w:t>
      </w:r>
      <w:proofErr w:type="spellStart"/>
      <w:r w:rsidRPr="00D73481">
        <w:rPr>
          <w:color w:val="002060"/>
          <w:lang w:val="pl-PL"/>
        </w:rPr>
        <w:t>Fairmont</w:t>
      </w:r>
      <w:proofErr w:type="spellEnd"/>
      <w:r w:rsidRPr="00D73481">
        <w:rPr>
          <w:color w:val="002060"/>
          <w:lang w:val="pl-PL"/>
        </w:rPr>
        <w:t xml:space="preserve"> </w:t>
      </w:r>
      <w:proofErr w:type="spellStart"/>
      <w:r w:rsidRPr="00D73481">
        <w:rPr>
          <w:color w:val="002060"/>
          <w:lang w:val="pl-PL"/>
        </w:rPr>
        <w:t>Royal</w:t>
      </w:r>
      <w:proofErr w:type="spellEnd"/>
      <w:r w:rsidRPr="00D73481">
        <w:rPr>
          <w:color w:val="002060"/>
          <w:lang w:val="pl-PL"/>
        </w:rPr>
        <w:t xml:space="preserve"> Palm </w:t>
      </w:r>
      <w:proofErr w:type="spellStart"/>
      <w:r w:rsidRPr="00D73481">
        <w:rPr>
          <w:color w:val="002060"/>
          <w:lang w:val="pl-PL"/>
        </w:rPr>
        <w:t>Marakesz</w:t>
      </w:r>
      <w:proofErr w:type="spellEnd"/>
    </w:p>
    <w:p w14:paraId="1B3B57D1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 </w:t>
      </w:r>
    </w:p>
    <w:p w14:paraId="4EA4BF92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Czołowa 20 hoteli w Chinach </w:t>
      </w:r>
    </w:p>
    <w:p w14:paraId="21562B4B" w14:textId="77777777" w:rsidR="00D73481" w:rsidRPr="009F08A9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9F08A9">
        <w:rPr>
          <w:color w:val="002060"/>
          <w:lang w:val="pl-PL"/>
        </w:rPr>
        <w:t>•</w:t>
      </w:r>
      <w:r w:rsidRPr="009F08A9">
        <w:rPr>
          <w:color w:val="002060"/>
          <w:lang w:val="pl-PL"/>
        </w:rPr>
        <w:tab/>
        <w:t xml:space="preserve">#11 spośród 20 </w:t>
      </w:r>
      <w:proofErr w:type="spellStart"/>
      <w:r w:rsidRPr="009F08A9">
        <w:rPr>
          <w:color w:val="002060"/>
          <w:lang w:val="pl-PL"/>
        </w:rPr>
        <w:t>Banyan</w:t>
      </w:r>
      <w:proofErr w:type="spellEnd"/>
      <w:r w:rsidRPr="009F08A9">
        <w:rPr>
          <w:color w:val="002060"/>
          <w:lang w:val="pl-PL"/>
        </w:rPr>
        <w:t xml:space="preserve"> </w:t>
      </w:r>
      <w:proofErr w:type="spellStart"/>
      <w:r w:rsidRPr="009F08A9">
        <w:rPr>
          <w:color w:val="002060"/>
          <w:lang w:val="pl-PL"/>
        </w:rPr>
        <w:t>Tree</w:t>
      </w:r>
      <w:proofErr w:type="spellEnd"/>
      <w:r w:rsidRPr="009F08A9">
        <w:rPr>
          <w:color w:val="002060"/>
          <w:lang w:val="pl-PL"/>
        </w:rPr>
        <w:t xml:space="preserve"> Szanghaj On The Bund</w:t>
      </w:r>
    </w:p>
    <w:p w14:paraId="01C79B44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#13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20 Fairmont Peace Hotel</w:t>
      </w:r>
    </w:p>
    <w:p w14:paraId="619C29F6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 xml:space="preserve"> </w:t>
      </w:r>
    </w:p>
    <w:p w14:paraId="3F02AD4B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 xml:space="preserve"> </w:t>
      </w:r>
      <w:proofErr w:type="spellStart"/>
      <w:r w:rsidRPr="00D73481">
        <w:rPr>
          <w:color w:val="002060"/>
        </w:rPr>
        <w:t>Czołowa</w:t>
      </w:r>
      <w:proofErr w:type="spellEnd"/>
      <w:r w:rsidRPr="00D73481">
        <w:rPr>
          <w:color w:val="002060"/>
        </w:rPr>
        <w:t xml:space="preserve"> 30 </w:t>
      </w:r>
      <w:proofErr w:type="spellStart"/>
      <w:r w:rsidRPr="00D73481">
        <w:rPr>
          <w:color w:val="002060"/>
        </w:rPr>
        <w:t>hoteli</w:t>
      </w:r>
      <w:proofErr w:type="spellEnd"/>
      <w:r w:rsidRPr="00D73481">
        <w:rPr>
          <w:color w:val="002060"/>
        </w:rPr>
        <w:t xml:space="preserve"> w </w:t>
      </w:r>
      <w:proofErr w:type="spellStart"/>
      <w:r w:rsidRPr="00D73481">
        <w:rPr>
          <w:color w:val="002060"/>
        </w:rPr>
        <w:t>Azji</w:t>
      </w:r>
      <w:proofErr w:type="spellEnd"/>
      <w:r w:rsidRPr="00D73481">
        <w:rPr>
          <w:color w:val="002060"/>
        </w:rPr>
        <w:t xml:space="preserve"> </w:t>
      </w:r>
    </w:p>
    <w:p w14:paraId="64BEE871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#3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30 Raffles Hotel Le Royal</w:t>
      </w:r>
    </w:p>
    <w:p w14:paraId="0AE81ADC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#9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30 Raffles Makati</w:t>
      </w:r>
    </w:p>
    <w:p w14:paraId="055B1B4E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#13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30 Sofitel Phnom Penh </w:t>
      </w:r>
      <w:proofErr w:type="spellStart"/>
      <w:r w:rsidRPr="00D73481">
        <w:rPr>
          <w:color w:val="002060"/>
        </w:rPr>
        <w:t>Phokeethra</w:t>
      </w:r>
      <w:proofErr w:type="spellEnd"/>
    </w:p>
    <w:p w14:paraId="1333275A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#27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30 Sofitel Legend Metropole Hanoi</w:t>
      </w:r>
    </w:p>
    <w:p w14:paraId="2C795B06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#29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30 Raffles Grand Hotel </w:t>
      </w:r>
      <w:proofErr w:type="spellStart"/>
      <w:r w:rsidRPr="00D73481">
        <w:rPr>
          <w:color w:val="002060"/>
        </w:rPr>
        <w:t>d'Angkor</w:t>
      </w:r>
      <w:proofErr w:type="spellEnd"/>
    </w:p>
    <w:p w14:paraId="46A5B8EA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 xml:space="preserve">  </w:t>
      </w:r>
    </w:p>
    <w:p w14:paraId="5EB3CAA3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 xml:space="preserve">Czołowa 10 hoteli w Singapurze </w:t>
      </w:r>
    </w:p>
    <w:p w14:paraId="3271C30E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#5 spośród 10 </w:t>
      </w:r>
      <w:proofErr w:type="spellStart"/>
      <w:r w:rsidRPr="00357C1C">
        <w:rPr>
          <w:color w:val="002060"/>
          <w:lang w:val="pl-PL"/>
        </w:rPr>
        <w:t>Raffles</w:t>
      </w:r>
      <w:proofErr w:type="spellEnd"/>
      <w:r w:rsidRPr="00357C1C">
        <w:rPr>
          <w:color w:val="002060"/>
          <w:lang w:val="pl-PL"/>
        </w:rPr>
        <w:t xml:space="preserve"> Singapur</w:t>
      </w:r>
    </w:p>
    <w:p w14:paraId="5154C2E2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3BC526ED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 xml:space="preserve">Czołowa 15 kurortów na wyspach atlantyckich </w:t>
      </w:r>
    </w:p>
    <w:p w14:paraId="15732F3D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#5 spośród 15 Hamilton </w:t>
      </w:r>
      <w:proofErr w:type="spellStart"/>
      <w:r w:rsidRPr="00357C1C">
        <w:rPr>
          <w:color w:val="002060"/>
          <w:lang w:val="pl-PL"/>
        </w:rPr>
        <w:t>Princess</w:t>
      </w:r>
      <w:proofErr w:type="spellEnd"/>
      <w:r w:rsidRPr="00357C1C">
        <w:rPr>
          <w:color w:val="002060"/>
          <w:lang w:val="pl-PL"/>
        </w:rPr>
        <w:t xml:space="preserve"> &amp; Beach Club</w:t>
      </w:r>
    </w:p>
    <w:p w14:paraId="7EE7E22A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20DC6F81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Czołowa 10 hoteli w Bangkoku, stolicy Tajlandii </w:t>
      </w:r>
    </w:p>
    <w:p w14:paraId="43AE6049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</w:r>
      <w:r w:rsidRPr="00357C1C">
        <w:rPr>
          <w:color w:val="002060"/>
          <w:lang w:val="pl-PL"/>
        </w:rPr>
        <w:t xml:space="preserve">#7 spośród 10 </w:t>
      </w:r>
      <w:proofErr w:type="spellStart"/>
      <w:r w:rsidRPr="00357C1C">
        <w:rPr>
          <w:color w:val="002060"/>
          <w:lang w:val="pl-PL"/>
        </w:rPr>
        <w:t>Banyan</w:t>
      </w:r>
      <w:proofErr w:type="spellEnd"/>
      <w:r w:rsidRPr="00357C1C">
        <w:rPr>
          <w:color w:val="002060"/>
          <w:lang w:val="pl-PL"/>
        </w:rPr>
        <w:t xml:space="preserve"> </w:t>
      </w:r>
      <w:proofErr w:type="spellStart"/>
      <w:r w:rsidRPr="00357C1C">
        <w:rPr>
          <w:color w:val="002060"/>
          <w:lang w:val="pl-PL"/>
        </w:rPr>
        <w:t>Tree</w:t>
      </w:r>
      <w:proofErr w:type="spellEnd"/>
      <w:r w:rsidRPr="00357C1C">
        <w:rPr>
          <w:color w:val="002060"/>
          <w:lang w:val="pl-PL"/>
        </w:rPr>
        <w:t xml:space="preserve"> Bangkok</w:t>
      </w:r>
    </w:p>
    <w:p w14:paraId="13B0A1BF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7A39CBF7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Czołowa 15 hoteli w Kanadzie</w:t>
      </w:r>
    </w:p>
    <w:p w14:paraId="1652A9AF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#2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15 Fairmont Waterfront</w:t>
      </w:r>
    </w:p>
    <w:p w14:paraId="7C44683A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#5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15 Sofitel Montreal Golden Mile</w:t>
      </w:r>
    </w:p>
    <w:p w14:paraId="675F681D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lastRenderedPageBreak/>
        <w:t>•</w:t>
      </w:r>
      <w:r w:rsidRPr="00D73481">
        <w:rPr>
          <w:color w:val="002060"/>
        </w:rPr>
        <w:tab/>
        <w:t xml:space="preserve">#8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15 Fairmont Le Chateau Frontenac</w:t>
      </w:r>
    </w:p>
    <w:p w14:paraId="522A01DE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#11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15 Fairmont Pacific Rim</w:t>
      </w:r>
    </w:p>
    <w:p w14:paraId="3096799E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 xml:space="preserve"> </w:t>
      </w:r>
    </w:p>
    <w:p w14:paraId="17C45F51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10 hoteli na Karaibach</w:t>
      </w:r>
    </w:p>
    <w:p w14:paraId="638973C0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#3 spośród 10 </w:t>
      </w:r>
      <w:proofErr w:type="spellStart"/>
      <w:r w:rsidRPr="00357C1C">
        <w:rPr>
          <w:color w:val="002060"/>
          <w:lang w:val="pl-PL"/>
        </w:rPr>
        <w:t>Fairmont</w:t>
      </w:r>
      <w:proofErr w:type="spellEnd"/>
      <w:r w:rsidRPr="00357C1C">
        <w:rPr>
          <w:color w:val="002060"/>
          <w:lang w:val="pl-PL"/>
        </w:rPr>
        <w:t xml:space="preserve"> El San Juan Hotel</w:t>
      </w:r>
    </w:p>
    <w:p w14:paraId="2B2A77F9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 xml:space="preserve">   </w:t>
      </w:r>
    </w:p>
    <w:p w14:paraId="17496287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Czołowa 15 hoteli w Paryżu </w:t>
      </w:r>
    </w:p>
    <w:p w14:paraId="75558B10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#14 spośród 15 Le </w:t>
      </w:r>
      <w:proofErr w:type="spellStart"/>
      <w:r w:rsidRPr="00357C1C">
        <w:rPr>
          <w:color w:val="002060"/>
          <w:lang w:val="pl-PL"/>
        </w:rPr>
        <w:t>Royal</w:t>
      </w:r>
      <w:proofErr w:type="spellEnd"/>
      <w:r w:rsidRPr="00357C1C">
        <w:rPr>
          <w:color w:val="002060"/>
          <w:lang w:val="pl-PL"/>
        </w:rPr>
        <w:t xml:space="preserve"> </w:t>
      </w:r>
      <w:proofErr w:type="spellStart"/>
      <w:r w:rsidRPr="00357C1C">
        <w:rPr>
          <w:color w:val="002060"/>
          <w:lang w:val="pl-PL"/>
        </w:rPr>
        <w:t>Monceau</w:t>
      </w:r>
      <w:proofErr w:type="spellEnd"/>
      <w:r w:rsidRPr="00357C1C">
        <w:rPr>
          <w:color w:val="002060"/>
          <w:lang w:val="pl-PL"/>
        </w:rPr>
        <w:t xml:space="preserve">, </w:t>
      </w:r>
      <w:proofErr w:type="spellStart"/>
      <w:r w:rsidRPr="00357C1C">
        <w:rPr>
          <w:color w:val="002060"/>
          <w:lang w:val="pl-PL"/>
        </w:rPr>
        <w:t>Raffles</w:t>
      </w:r>
      <w:proofErr w:type="spellEnd"/>
      <w:r w:rsidRPr="00357C1C">
        <w:rPr>
          <w:color w:val="002060"/>
          <w:lang w:val="pl-PL"/>
        </w:rPr>
        <w:t xml:space="preserve"> Paryż</w:t>
      </w:r>
    </w:p>
    <w:p w14:paraId="6DC4E397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355BFE95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10 hoteli w Rzymie</w:t>
      </w:r>
    </w:p>
    <w:p w14:paraId="2542752B" w14:textId="77777777" w:rsidR="00D73481" w:rsidRPr="009F08A9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</w:r>
      <w:r w:rsidRPr="009F08A9">
        <w:rPr>
          <w:color w:val="002060"/>
          <w:lang w:val="pl-PL"/>
        </w:rPr>
        <w:t xml:space="preserve">#10 spośród 10 </w:t>
      </w:r>
      <w:proofErr w:type="spellStart"/>
      <w:r w:rsidRPr="009F08A9">
        <w:rPr>
          <w:color w:val="002060"/>
          <w:lang w:val="pl-PL"/>
        </w:rPr>
        <w:t>Sofitel</w:t>
      </w:r>
      <w:proofErr w:type="spellEnd"/>
      <w:r w:rsidRPr="009F08A9">
        <w:rPr>
          <w:color w:val="002060"/>
          <w:lang w:val="pl-PL"/>
        </w:rPr>
        <w:t xml:space="preserve"> Rzym Villa </w:t>
      </w:r>
      <w:proofErr w:type="spellStart"/>
      <w:r w:rsidRPr="009F08A9">
        <w:rPr>
          <w:color w:val="002060"/>
          <w:lang w:val="pl-PL"/>
        </w:rPr>
        <w:t>Borghese</w:t>
      </w:r>
      <w:proofErr w:type="spellEnd"/>
    </w:p>
    <w:p w14:paraId="0195C0B3" w14:textId="77777777" w:rsidR="00D73481" w:rsidRPr="009F08A9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690E50D7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proofErr w:type="spellStart"/>
      <w:r w:rsidRPr="00D73481">
        <w:rPr>
          <w:color w:val="002060"/>
        </w:rPr>
        <w:t>Czołowa</w:t>
      </w:r>
      <w:proofErr w:type="spellEnd"/>
      <w:r w:rsidRPr="00D73481">
        <w:rPr>
          <w:color w:val="002060"/>
        </w:rPr>
        <w:t xml:space="preserve"> 10 </w:t>
      </w:r>
      <w:proofErr w:type="spellStart"/>
      <w:r w:rsidRPr="00D73481">
        <w:rPr>
          <w:color w:val="002060"/>
        </w:rPr>
        <w:t>hoteli</w:t>
      </w:r>
      <w:proofErr w:type="spellEnd"/>
      <w:r w:rsidRPr="00D73481">
        <w:rPr>
          <w:color w:val="002060"/>
        </w:rPr>
        <w:t xml:space="preserve"> w </w:t>
      </w:r>
      <w:proofErr w:type="spellStart"/>
      <w:r w:rsidRPr="00D73481">
        <w:rPr>
          <w:color w:val="002060"/>
        </w:rPr>
        <w:t>Amsterdamie</w:t>
      </w:r>
      <w:proofErr w:type="spellEnd"/>
    </w:p>
    <w:p w14:paraId="654042B0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#5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10 Sofitel Legend The Grand Amsterdam</w:t>
      </w:r>
    </w:p>
    <w:p w14:paraId="6D4B4588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</w:p>
    <w:p w14:paraId="7BB76C50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Czołowa 20 hoteli w Grecji i Turcji </w:t>
      </w:r>
    </w:p>
    <w:p w14:paraId="46C32748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#1 spośród 20 </w:t>
      </w:r>
      <w:proofErr w:type="spellStart"/>
      <w:r w:rsidRPr="00D73481">
        <w:rPr>
          <w:color w:val="002060"/>
          <w:lang w:val="pl-PL"/>
        </w:rPr>
        <w:t>Raffles</w:t>
      </w:r>
      <w:proofErr w:type="spellEnd"/>
      <w:r w:rsidRPr="00D73481">
        <w:rPr>
          <w:color w:val="002060"/>
          <w:lang w:val="pl-PL"/>
        </w:rPr>
        <w:t xml:space="preserve"> Stambuł</w:t>
      </w:r>
    </w:p>
    <w:p w14:paraId="47C6D67D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 </w:t>
      </w:r>
    </w:p>
    <w:p w14:paraId="321F5161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20 hoteli w Europie Północnej</w:t>
      </w:r>
    </w:p>
    <w:p w14:paraId="7681B327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#5 spośród 20 </w:t>
      </w:r>
      <w:proofErr w:type="spellStart"/>
      <w:r w:rsidRPr="00D73481">
        <w:rPr>
          <w:color w:val="002060"/>
          <w:lang w:val="pl-PL"/>
        </w:rPr>
        <w:t>Raffles</w:t>
      </w:r>
      <w:proofErr w:type="spellEnd"/>
      <w:r w:rsidRPr="00D73481">
        <w:rPr>
          <w:color w:val="002060"/>
          <w:lang w:val="pl-PL"/>
        </w:rPr>
        <w:t xml:space="preserve"> Europejski Warszawa</w:t>
      </w:r>
    </w:p>
    <w:p w14:paraId="68C2D2DB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 </w:t>
      </w:r>
    </w:p>
    <w:p w14:paraId="152006C9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40 hoteli w Londynie</w:t>
      </w:r>
    </w:p>
    <w:p w14:paraId="08B0FDBA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#11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40 The Savoy, A Fairmont Managed Hotel</w:t>
      </w:r>
    </w:p>
    <w:p w14:paraId="09027E99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#27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40 Sofitel Londyn St. James</w:t>
      </w:r>
    </w:p>
    <w:p w14:paraId="3FBF65A2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 xml:space="preserve"> </w:t>
      </w:r>
    </w:p>
    <w:p w14:paraId="2CAADE94" w14:textId="77777777" w:rsidR="00D73481" w:rsidRPr="00357C1C" w:rsidRDefault="00D73481" w:rsidP="00D73481">
      <w:pPr>
        <w:spacing w:line="276" w:lineRule="auto"/>
        <w:jc w:val="both"/>
        <w:rPr>
          <w:color w:val="002060"/>
        </w:rPr>
      </w:pPr>
      <w:proofErr w:type="spellStart"/>
      <w:r w:rsidRPr="00357C1C">
        <w:rPr>
          <w:color w:val="002060"/>
        </w:rPr>
        <w:t>Czołowa</w:t>
      </w:r>
      <w:proofErr w:type="spellEnd"/>
      <w:r w:rsidRPr="00357C1C">
        <w:rPr>
          <w:color w:val="002060"/>
        </w:rPr>
        <w:t xml:space="preserve"> 20 </w:t>
      </w:r>
      <w:proofErr w:type="spellStart"/>
      <w:r w:rsidRPr="00357C1C">
        <w:rPr>
          <w:color w:val="002060"/>
        </w:rPr>
        <w:t>hoteli</w:t>
      </w:r>
      <w:proofErr w:type="spellEnd"/>
      <w:r w:rsidRPr="00357C1C">
        <w:rPr>
          <w:color w:val="002060"/>
        </w:rPr>
        <w:t xml:space="preserve"> w </w:t>
      </w:r>
      <w:proofErr w:type="spellStart"/>
      <w:r w:rsidRPr="00357C1C">
        <w:rPr>
          <w:color w:val="002060"/>
        </w:rPr>
        <w:t>Meksyku</w:t>
      </w:r>
      <w:proofErr w:type="spellEnd"/>
    </w:p>
    <w:p w14:paraId="3229AEBB" w14:textId="77777777" w:rsidR="00D73481" w:rsidRPr="00357C1C" w:rsidRDefault="00D73481" w:rsidP="00D73481">
      <w:pPr>
        <w:spacing w:line="276" w:lineRule="auto"/>
        <w:jc w:val="both"/>
        <w:rPr>
          <w:color w:val="002060"/>
        </w:rPr>
      </w:pPr>
      <w:r w:rsidRPr="00357C1C">
        <w:rPr>
          <w:color w:val="002060"/>
        </w:rPr>
        <w:t>•</w:t>
      </w:r>
      <w:r w:rsidRPr="00357C1C">
        <w:rPr>
          <w:color w:val="002060"/>
        </w:rPr>
        <w:tab/>
        <w:t xml:space="preserve">#8 </w:t>
      </w:r>
      <w:proofErr w:type="spellStart"/>
      <w:r w:rsidRPr="00357C1C">
        <w:rPr>
          <w:color w:val="002060"/>
        </w:rPr>
        <w:t>spośród</w:t>
      </w:r>
      <w:proofErr w:type="spellEnd"/>
      <w:r w:rsidRPr="00357C1C">
        <w:rPr>
          <w:color w:val="002060"/>
        </w:rPr>
        <w:t xml:space="preserve"> 20 </w:t>
      </w:r>
      <w:proofErr w:type="spellStart"/>
      <w:r w:rsidRPr="00357C1C">
        <w:rPr>
          <w:color w:val="002060"/>
        </w:rPr>
        <w:t>Angsana</w:t>
      </w:r>
      <w:proofErr w:type="spellEnd"/>
      <w:r w:rsidRPr="00357C1C">
        <w:rPr>
          <w:color w:val="002060"/>
        </w:rPr>
        <w:t xml:space="preserve"> Hacienda </w:t>
      </w:r>
      <w:proofErr w:type="spellStart"/>
      <w:r w:rsidRPr="00357C1C">
        <w:rPr>
          <w:color w:val="002060"/>
        </w:rPr>
        <w:t>Xcanatun</w:t>
      </w:r>
      <w:proofErr w:type="spellEnd"/>
    </w:p>
    <w:p w14:paraId="0421030B" w14:textId="77777777" w:rsidR="00D73481" w:rsidRPr="00357C1C" w:rsidRDefault="00D73481" w:rsidP="00D73481">
      <w:pPr>
        <w:spacing w:line="276" w:lineRule="auto"/>
        <w:jc w:val="both"/>
        <w:rPr>
          <w:color w:val="002060"/>
        </w:rPr>
      </w:pPr>
    </w:p>
    <w:p w14:paraId="017E7EF0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Czołowa 20 kurortów we wschodnim Meksyku </w:t>
      </w:r>
    </w:p>
    <w:p w14:paraId="6CD86AAB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</w:r>
      <w:r w:rsidRPr="00357C1C">
        <w:rPr>
          <w:color w:val="002060"/>
          <w:lang w:val="pl-PL"/>
        </w:rPr>
        <w:t xml:space="preserve">#6 spośród 20 </w:t>
      </w:r>
      <w:proofErr w:type="spellStart"/>
      <w:r w:rsidRPr="00357C1C">
        <w:rPr>
          <w:color w:val="002060"/>
          <w:lang w:val="pl-PL"/>
        </w:rPr>
        <w:t>Fairmont</w:t>
      </w:r>
      <w:proofErr w:type="spellEnd"/>
      <w:r w:rsidRPr="00357C1C">
        <w:rPr>
          <w:color w:val="002060"/>
          <w:lang w:val="pl-PL"/>
        </w:rPr>
        <w:t xml:space="preserve"> </w:t>
      </w:r>
      <w:proofErr w:type="spellStart"/>
      <w:r w:rsidRPr="00357C1C">
        <w:rPr>
          <w:color w:val="002060"/>
          <w:lang w:val="pl-PL"/>
        </w:rPr>
        <w:t>Mayakoba</w:t>
      </w:r>
      <w:proofErr w:type="spellEnd"/>
    </w:p>
    <w:p w14:paraId="458105C7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#7 spośród 20 </w:t>
      </w:r>
      <w:proofErr w:type="spellStart"/>
      <w:r w:rsidRPr="00357C1C">
        <w:rPr>
          <w:color w:val="002060"/>
          <w:lang w:val="pl-PL"/>
        </w:rPr>
        <w:t>Banyan</w:t>
      </w:r>
      <w:proofErr w:type="spellEnd"/>
      <w:r w:rsidRPr="00357C1C">
        <w:rPr>
          <w:color w:val="002060"/>
          <w:lang w:val="pl-PL"/>
        </w:rPr>
        <w:t xml:space="preserve"> </w:t>
      </w:r>
      <w:proofErr w:type="spellStart"/>
      <w:r w:rsidRPr="00357C1C">
        <w:rPr>
          <w:color w:val="002060"/>
          <w:lang w:val="pl-PL"/>
        </w:rPr>
        <w:t>Tree</w:t>
      </w:r>
      <w:proofErr w:type="spellEnd"/>
      <w:r w:rsidRPr="00357C1C">
        <w:rPr>
          <w:color w:val="002060"/>
          <w:lang w:val="pl-PL"/>
        </w:rPr>
        <w:t xml:space="preserve"> </w:t>
      </w:r>
      <w:proofErr w:type="spellStart"/>
      <w:r w:rsidRPr="00357C1C">
        <w:rPr>
          <w:color w:val="002060"/>
          <w:lang w:val="pl-PL"/>
        </w:rPr>
        <w:t>Mayakoba</w:t>
      </w:r>
      <w:proofErr w:type="spellEnd"/>
    </w:p>
    <w:p w14:paraId="01C778A4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5C6BDAC8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 xml:space="preserve"> </w:t>
      </w:r>
      <w:r w:rsidRPr="00D73481">
        <w:rPr>
          <w:color w:val="002060"/>
          <w:lang w:val="pl-PL"/>
        </w:rPr>
        <w:t>Czołowa 20 hoteli w Ameryce Południowej</w:t>
      </w:r>
    </w:p>
    <w:p w14:paraId="30B51522" w14:textId="77777777" w:rsidR="00D73481" w:rsidRPr="00357C1C" w:rsidRDefault="00D73481" w:rsidP="00D73481">
      <w:pPr>
        <w:spacing w:line="276" w:lineRule="auto"/>
        <w:jc w:val="both"/>
        <w:rPr>
          <w:color w:val="002060"/>
        </w:rPr>
      </w:pPr>
      <w:r w:rsidRPr="00357C1C">
        <w:rPr>
          <w:color w:val="002060"/>
        </w:rPr>
        <w:t>•</w:t>
      </w:r>
      <w:r w:rsidRPr="00357C1C">
        <w:rPr>
          <w:color w:val="002060"/>
        </w:rPr>
        <w:tab/>
        <w:t xml:space="preserve">#8 </w:t>
      </w:r>
      <w:proofErr w:type="spellStart"/>
      <w:r w:rsidRPr="00357C1C">
        <w:rPr>
          <w:color w:val="002060"/>
        </w:rPr>
        <w:t>spośród</w:t>
      </w:r>
      <w:proofErr w:type="spellEnd"/>
      <w:r w:rsidRPr="00357C1C">
        <w:rPr>
          <w:color w:val="002060"/>
        </w:rPr>
        <w:t xml:space="preserve"> 20 Sofitel Legend Santa Clara Cartagena</w:t>
      </w:r>
    </w:p>
    <w:p w14:paraId="2DF8881A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#15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20 Faena Hotel Buenos Aires</w:t>
      </w:r>
    </w:p>
    <w:p w14:paraId="328A239D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</w:p>
    <w:p w14:paraId="78851386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proofErr w:type="spellStart"/>
      <w:r w:rsidRPr="00D73481">
        <w:rPr>
          <w:color w:val="002060"/>
        </w:rPr>
        <w:t>Czołowa</w:t>
      </w:r>
      <w:proofErr w:type="spellEnd"/>
      <w:r w:rsidRPr="00D73481">
        <w:rPr>
          <w:color w:val="002060"/>
        </w:rPr>
        <w:t xml:space="preserve"> 20 </w:t>
      </w:r>
      <w:proofErr w:type="spellStart"/>
      <w:r w:rsidRPr="00D73481">
        <w:rPr>
          <w:color w:val="002060"/>
        </w:rPr>
        <w:t>hoteli</w:t>
      </w:r>
      <w:proofErr w:type="spellEnd"/>
      <w:r w:rsidRPr="00D73481">
        <w:rPr>
          <w:color w:val="002060"/>
        </w:rPr>
        <w:t xml:space="preserve"> w Los Angeles</w:t>
      </w:r>
    </w:p>
    <w:p w14:paraId="244B058D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#3 spośród 20 </w:t>
      </w:r>
      <w:proofErr w:type="spellStart"/>
      <w:r w:rsidRPr="00357C1C">
        <w:rPr>
          <w:color w:val="002060"/>
          <w:lang w:val="pl-PL"/>
        </w:rPr>
        <w:t>Fairmont</w:t>
      </w:r>
      <w:proofErr w:type="spellEnd"/>
      <w:r w:rsidRPr="00357C1C">
        <w:rPr>
          <w:color w:val="002060"/>
          <w:lang w:val="pl-PL"/>
        </w:rPr>
        <w:t xml:space="preserve"> </w:t>
      </w:r>
      <w:proofErr w:type="spellStart"/>
      <w:r w:rsidRPr="00357C1C">
        <w:rPr>
          <w:color w:val="002060"/>
          <w:lang w:val="pl-PL"/>
        </w:rPr>
        <w:t>Miramar</w:t>
      </w:r>
      <w:proofErr w:type="spellEnd"/>
      <w:r w:rsidRPr="00357C1C">
        <w:rPr>
          <w:color w:val="002060"/>
          <w:lang w:val="pl-PL"/>
        </w:rPr>
        <w:t xml:space="preserve"> Hotel &amp; </w:t>
      </w:r>
      <w:proofErr w:type="spellStart"/>
      <w:r w:rsidRPr="00357C1C">
        <w:rPr>
          <w:color w:val="002060"/>
          <w:lang w:val="pl-PL"/>
        </w:rPr>
        <w:t>Bungalows</w:t>
      </w:r>
      <w:proofErr w:type="spellEnd"/>
    </w:p>
    <w:p w14:paraId="6D20AE17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19C38738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Czołowa 20 hoteli w Północnej Kalifornii</w:t>
      </w:r>
    </w:p>
    <w:p w14:paraId="7D272151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#2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20 Claremont Club &amp; Spa, a Fairmont Hotel</w:t>
      </w:r>
    </w:p>
    <w:p w14:paraId="6136268C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#15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20 Fairmont Sonoma Mission Inn &amp; Spa</w:t>
      </w:r>
    </w:p>
    <w:p w14:paraId="7571A817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</w:p>
    <w:p w14:paraId="244A7564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proofErr w:type="spellStart"/>
      <w:r w:rsidRPr="00D73481">
        <w:rPr>
          <w:color w:val="002060"/>
        </w:rPr>
        <w:t>Czołowa</w:t>
      </w:r>
      <w:proofErr w:type="spellEnd"/>
      <w:r w:rsidRPr="00D73481">
        <w:rPr>
          <w:color w:val="002060"/>
        </w:rPr>
        <w:t xml:space="preserve"> 15 </w:t>
      </w:r>
      <w:proofErr w:type="spellStart"/>
      <w:r w:rsidRPr="00D73481">
        <w:rPr>
          <w:color w:val="002060"/>
        </w:rPr>
        <w:t>hoteli</w:t>
      </w:r>
      <w:proofErr w:type="spellEnd"/>
      <w:r w:rsidRPr="00D73481">
        <w:rPr>
          <w:color w:val="002060"/>
        </w:rPr>
        <w:t xml:space="preserve"> w San Francisco</w:t>
      </w:r>
    </w:p>
    <w:p w14:paraId="57863AB1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#11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15 Fairmont Heritage Place Ghirardelli Square</w:t>
      </w:r>
    </w:p>
    <w:p w14:paraId="53868F70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#15 spośród 15 </w:t>
      </w:r>
      <w:proofErr w:type="spellStart"/>
      <w:r w:rsidRPr="00357C1C">
        <w:rPr>
          <w:color w:val="002060"/>
          <w:lang w:val="pl-PL"/>
        </w:rPr>
        <w:t>Fairmont</w:t>
      </w:r>
      <w:proofErr w:type="spellEnd"/>
      <w:r w:rsidRPr="00357C1C">
        <w:rPr>
          <w:color w:val="002060"/>
          <w:lang w:val="pl-PL"/>
        </w:rPr>
        <w:t xml:space="preserve"> San Francisco</w:t>
      </w:r>
    </w:p>
    <w:p w14:paraId="6C398E2E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77107A63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Czołowa 10 hoteli w Południowej Kalifornii</w:t>
      </w:r>
    </w:p>
    <w:p w14:paraId="4E341596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#4 spośród 10 </w:t>
      </w:r>
      <w:proofErr w:type="spellStart"/>
      <w:r w:rsidRPr="00357C1C">
        <w:rPr>
          <w:color w:val="002060"/>
          <w:lang w:val="pl-PL"/>
        </w:rPr>
        <w:t>Fairmont</w:t>
      </w:r>
      <w:proofErr w:type="spellEnd"/>
      <w:r w:rsidRPr="00357C1C">
        <w:rPr>
          <w:color w:val="002060"/>
          <w:lang w:val="pl-PL"/>
        </w:rPr>
        <w:t xml:space="preserve"> Grand Del Mar</w:t>
      </w:r>
    </w:p>
    <w:p w14:paraId="3F2CEB71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3951209F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lastRenderedPageBreak/>
        <w:t>Czołowa 20 kurortów na Hawajach</w:t>
      </w:r>
    </w:p>
    <w:p w14:paraId="785D540B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#6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20 Fairmont Kea Lani, Hawaii</w:t>
      </w:r>
    </w:p>
    <w:p w14:paraId="2F6E137F" w14:textId="77777777" w:rsidR="00D73481" w:rsidRPr="00357C1C" w:rsidRDefault="00D73481" w:rsidP="00D73481">
      <w:pPr>
        <w:spacing w:line="276" w:lineRule="auto"/>
        <w:jc w:val="both"/>
        <w:rPr>
          <w:color w:val="002060"/>
        </w:rPr>
      </w:pPr>
      <w:r w:rsidRPr="00357C1C">
        <w:rPr>
          <w:color w:val="002060"/>
        </w:rPr>
        <w:t>•</w:t>
      </w:r>
      <w:r w:rsidRPr="00357C1C">
        <w:rPr>
          <w:color w:val="002060"/>
        </w:rPr>
        <w:tab/>
        <w:t xml:space="preserve">#11 </w:t>
      </w:r>
      <w:proofErr w:type="spellStart"/>
      <w:r w:rsidRPr="00357C1C">
        <w:rPr>
          <w:color w:val="002060"/>
        </w:rPr>
        <w:t>spośród</w:t>
      </w:r>
      <w:proofErr w:type="spellEnd"/>
      <w:r w:rsidRPr="00357C1C">
        <w:rPr>
          <w:color w:val="002060"/>
        </w:rPr>
        <w:t xml:space="preserve"> 20 Fairmont Orchid, Hawaii</w:t>
      </w:r>
    </w:p>
    <w:p w14:paraId="2CEEBF63" w14:textId="77777777" w:rsidR="00D73481" w:rsidRPr="00357C1C" w:rsidRDefault="00D73481" w:rsidP="00D73481">
      <w:pPr>
        <w:spacing w:line="276" w:lineRule="auto"/>
        <w:jc w:val="both"/>
        <w:rPr>
          <w:color w:val="002060"/>
        </w:rPr>
      </w:pPr>
    </w:p>
    <w:p w14:paraId="5E31010B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Czołowa 10 hoteli Waszyngtonie </w:t>
      </w:r>
    </w:p>
    <w:p w14:paraId="1901F929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>•</w:t>
      </w:r>
      <w:r w:rsidRPr="00357C1C">
        <w:rPr>
          <w:color w:val="002060"/>
          <w:lang w:val="pl-PL"/>
        </w:rPr>
        <w:tab/>
        <w:t xml:space="preserve">#4 spośród 10 </w:t>
      </w:r>
      <w:proofErr w:type="spellStart"/>
      <w:r w:rsidRPr="00357C1C">
        <w:rPr>
          <w:color w:val="002060"/>
          <w:lang w:val="pl-PL"/>
        </w:rPr>
        <w:t>Sofitel</w:t>
      </w:r>
      <w:proofErr w:type="spellEnd"/>
      <w:r w:rsidRPr="00357C1C">
        <w:rPr>
          <w:color w:val="002060"/>
          <w:lang w:val="pl-PL"/>
        </w:rPr>
        <w:t xml:space="preserve"> Waszyngton DC </w:t>
      </w:r>
      <w:proofErr w:type="spellStart"/>
      <w:r w:rsidRPr="00357C1C">
        <w:rPr>
          <w:color w:val="002060"/>
          <w:lang w:val="pl-PL"/>
        </w:rPr>
        <w:t>Lafayette</w:t>
      </w:r>
      <w:proofErr w:type="spellEnd"/>
      <w:r w:rsidRPr="00357C1C">
        <w:rPr>
          <w:color w:val="002060"/>
          <w:lang w:val="pl-PL"/>
        </w:rPr>
        <w:t xml:space="preserve"> </w:t>
      </w:r>
      <w:proofErr w:type="spellStart"/>
      <w:r w:rsidRPr="00357C1C">
        <w:rPr>
          <w:color w:val="002060"/>
          <w:lang w:val="pl-PL"/>
        </w:rPr>
        <w:t>Square</w:t>
      </w:r>
      <w:proofErr w:type="spellEnd"/>
    </w:p>
    <w:p w14:paraId="7BC05E87" w14:textId="77777777" w:rsidR="00D73481" w:rsidRPr="00357C1C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357C1C">
        <w:rPr>
          <w:color w:val="002060"/>
          <w:lang w:val="pl-PL"/>
        </w:rPr>
        <w:t xml:space="preserve"> </w:t>
      </w:r>
    </w:p>
    <w:p w14:paraId="1DF74992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20 hoteli w Miami</w:t>
      </w:r>
    </w:p>
    <w:p w14:paraId="32CE2880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#2 spośród 20 </w:t>
      </w:r>
      <w:proofErr w:type="spellStart"/>
      <w:r w:rsidRPr="00D73481">
        <w:rPr>
          <w:color w:val="002060"/>
          <w:lang w:val="pl-PL"/>
        </w:rPr>
        <w:t>Faena</w:t>
      </w:r>
      <w:proofErr w:type="spellEnd"/>
      <w:r w:rsidRPr="00D73481">
        <w:rPr>
          <w:color w:val="002060"/>
          <w:lang w:val="pl-PL"/>
        </w:rPr>
        <w:t xml:space="preserve"> Hotel Miami Beach</w:t>
      </w:r>
    </w:p>
    <w:p w14:paraId="29F494C3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 </w:t>
      </w:r>
    </w:p>
    <w:p w14:paraId="26FBC3A6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20 hoteli w Teksasie</w:t>
      </w:r>
    </w:p>
    <w:p w14:paraId="238D83BC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#1 spośród 20 </w:t>
      </w:r>
      <w:proofErr w:type="spellStart"/>
      <w:r w:rsidRPr="00D73481">
        <w:rPr>
          <w:color w:val="002060"/>
          <w:lang w:val="pl-PL"/>
        </w:rPr>
        <w:t>Fairmont</w:t>
      </w:r>
      <w:proofErr w:type="spellEnd"/>
      <w:r w:rsidRPr="00D73481">
        <w:rPr>
          <w:color w:val="002060"/>
          <w:lang w:val="pl-PL"/>
        </w:rPr>
        <w:t xml:space="preserve"> Austin</w:t>
      </w:r>
    </w:p>
    <w:p w14:paraId="07038144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2C82C97F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10 hoteli w Bostonie</w:t>
      </w:r>
    </w:p>
    <w:p w14:paraId="3078E507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#9 spośród 10 </w:t>
      </w:r>
      <w:proofErr w:type="spellStart"/>
      <w:r w:rsidRPr="00D73481">
        <w:rPr>
          <w:color w:val="002060"/>
          <w:lang w:val="pl-PL"/>
        </w:rPr>
        <w:t>Fairmont</w:t>
      </w:r>
      <w:proofErr w:type="spellEnd"/>
      <w:r w:rsidRPr="00D73481">
        <w:rPr>
          <w:color w:val="002060"/>
          <w:lang w:val="pl-PL"/>
        </w:rPr>
        <w:t xml:space="preserve"> </w:t>
      </w:r>
      <w:proofErr w:type="spellStart"/>
      <w:r w:rsidRPr="00D73481">
        <w:rPr>
          <w:color w:val="002060"/>
          <w:lang w:val="pl-PL"/>
        </w:rPr>
        <w:t>Copley</w:t>
      </w:r>
      <w:proofErr w:type="spellEnd"/>
      <w:r w:rsidRPr="00D73481">
        <w:rPr>
          <w:color w:val="002060"/>
          <w:lang w:val="pl-PL"/>
        </w:rPr>
        <w:t xml:space="preserve"> Plaza, Boston</w:t>
      </w:r>
    </w:p>
    <w:p w14:paraId="28F719DB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2AA7B802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Czołowa 30 hoteli w Nowym Jork </w:t>
      </w:r>
    </w:p>
    <w:p w14:paraId="7F4AE935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#28 spośród 30 </w:t>
      </w:r>
      <w:proofErr w:type="spellStart"/>
      <w:r w:rsidRPr="00D73481">
        <w:rPr>
          <w:color w:val="002060"/>
          <w:lang w:val="pl-PL"/>
        </w:rPr>
        <w:t>Sofitel</w:t>
      </w:r>
      <w:proofErr w:type="spellEnd"/>
      <w:r w:rsidRPr="00D73481">
        <w:rPr>
          <w:color w:val="002060"/>
          <w:lang w:val="pl-PL"/>
        </w:rPr>
        <w:t xml:space="preserve"> Nowy Jork</w:t>
      </w:r>
    </w:p>
    <w:p w14:paraId="77E19734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247296F6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Czołowa 15 hoteli na </w:t>
      </w:r>
      <w:proofErr w:type="spellStart"/>
      <w:r w:rsidRPr="00D73481">
        <w:rPr>
          <w:color w:val="002060"/>
          <w:lang w:val="pl-PL"/>
        </w:rPr>
        <w:t>pólnocno</w:t>
      </w:r>
      <w:proofErr w:type="spellEnd"/>
      <w:r w:rsidRPr="00D73481">
        <w:rPr>
          <w:color w:val="002060"/>
          <w:lang w:val="pl-PL"/>
        </w:rPr>
        <w:t>-zachodnim wybrzeżu</w:t>
      </w:r>
    </w:p>
    <w:p w14:paraId="5B161297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#9 spośród 15 </w:t>
      </w:r>
      <w:proofErr w:type="spellStart"/>
      <w:r w:rsidRPr="00D73481">
        <w:rPr>
          <w:color w:val="002060"/>
          <w:lang w:val="pl-PL"/>
        </w:rPr>
        <w:t>Fairmont</w:t>
      </w:r>
      <w:proofErr w:type="spellEnd"/>
      <w:r w:rsidRPr="00D73481">
        <w:rPr>
          <w:color w:val="002060"/>
          <w:lang w:val="pl-PL"/>
        </w:rPr>
        <w:t xml:space="preserve"> Olympic Hotel, Seattle</w:t>
      </w:r>
    </w:p>
    <w:p w14:paraId="78D3FFAC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 </w:t>
      </w:r>
    </w:p>
    <w:p w14:paraId="78045AFF" w14:textId="77777777" w:rsidR="00D73481" w:rsidRPr="009F08A9" w:rsidRDefault="00D73481" w:rsidP="00D73481">
      <w:pPr>
        <w:spacing w:line="276" w:lineRule="auto"/>
        <w:jc w:val="both"/>
        <w:rPr>
          <w:b/>
          <w:bCs/>
          <w:color w:val="002060"/>
          <w:u w:val="single"/>
          <w:lang w:val="pl-PL"/>
        </w:rPr>
      </w:pPr>
    </w:p>
    <w:p w14:paraId="5A23F008" w14:textId="77777777" w:rsidR="00D73481" w:rsidRPr="009F08A9" w:rsidRDefault="00D73481" w:rsidP="00D73481">
      <w:pPr>
        <w:spacing w:line="276" w:lineRule="auto"/>
        <w:jc w:val="both"/>
        <w:rPr>
          <w:b/>
          <w:bCs/>
          <w:color w:val="002060"/>
          <w:u w:val="single"/>
          <w:lang w:val="pl-PL"/>
        </w:rPr>
      </w:pPr>
      <w:r w:rsidRPr="009F08A9">
        <w:rPr>
          <w:b/>
          <w:bCs/>
          <w:color w:val="002060"/>
          <w:u w:val="single"/>
          <w:lang w:val="pl-PL"/>
        </w:rPr>
        <w:t xml:space="preserve">Oto lista zwycięskich obiektów </w:t>
      </w:r>
      <w:proofErr w:type="spellStart"/>
      <w:r w:rsidRPr="009F08A9">
        <w:rPr>
          <w:b/>
          <w:bCs/>
          <w:color w:val="002060"/>
          <w:u w:val="single"/>
          <w:lang w:val="pl-PL"/>
        </w:rPr>
        <w:t>Ennismore</w:t>
      </w:r>
      <w:proofErr w:type="spellEnd"/>
      <w:r w:rsidRPr="009F08A9">
        <w:rPr>
          <w:b/>
          <w:bCs/>
          <w:color w:val="002060"/>
          <w:u w:val="single"/>
          <w:lang w:val="pl-PL"/>
        </w:rPr>
        <w:t>:</w:t>
      </w:r>
    </w:p>
    <w:p w14:paraId="2FBC4570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64C0AE0E" w14:textId="176FC382" w:rsidR="00D73481" w:rsidRPr="00D73481" w:rsidRDefault="009F08A9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Najlepsze</w:t>
      </w:r>
      <w:r w:rsidR="00D73481" w:rsidRPr="00D73481">
        <w:rPr>
          <w:color w:val="002060"/>
          <w:lang w:val="pl-PL"/>
        </w:rPr>
        <w:t xml:space="preserve"> hotele na świecie</w:t>
      </w:r>
    </w:p>
    <w:p w14:paraId="4EE23D28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#15 spośród 50 – 21c </w:t>
      </w:r>
      <w:proofErr w:type="spellStart"/>
      <w:r w:rsidRPr="00D73481">
        <w:rPr>
          <w:color w:val="002060"/>
          <w:lang w:val="pl-PL"/>
        </w:rPr>
        <w:t>Museum</w:t>
      </w:r>
      <w:proofErr w:type="spellEnd"/>
      <w:r w:rsidRPr="00D73481">
        <w:rPr>
          <w:color w:val="002060"/>
          <w:lang w:val="pl-PL"/>
        </w:rPr>
        <w:t xml:space="preserve"> Hotel, Kansas City</w:t>
      </w:r>
    </w:p>
    <w:p w14:paraId="5850FADA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35B45670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Czołowa 15 kurortów na wyspach atlantyckich </w:t>
      </w:r>
    </w:p>
    <w:p w14:paraId="6264C6F9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#7 spośród 15 SLS </w:t>
      </w:r>
      <w:proofErr w:type="spellStart"/>
      <w:r w:rsidRPr="00D73481">
        <w:rPr>
          <w:color w:val="002060"/>
          <w:lang w:val="pl-PL"/>
        </w:rPr>
        <w:t>Baha</w:t>
      </w:r>
      <w:proofErr w:type="spellEnd"/>
      <w:r w:rsidRPr="00D73481">
        <w:rPr>
          <w:color w:val="002060"/>
          <w:lang w:val="pl-PL"/>
        </w:rPr>
        <w:t xml:space="preserve"> Mar </w:t>
      </w:r>
    </w:p>
    <w:p w14:paraId="4F3238D0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54BA7527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10 hoteli w Amsterdamie</w:t>
      </w:r>
    </w:p>
    <w:p w14:paraId="102D4119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#9 spośród 10 The </w:t>
      </w:r>
      <w:proofErr w:type="spellStart"/>
      <w:r w:rsidRPr="00D73481">
        <w:rPr>
          <w:color w:val="002060"/>
          <w:lang w:val="pl-PL"/>
        </w:rPr>
        <w:t>Hoxton</w:t>
      </w:r>
      <w:proofErr w:type="spellEnd"/>
      <w:r w:rsidRPr="00D73481">
        <w:rPr>
          <w:color w:val="002060"/>
          <w:lang w:val="pl-PL"/>
        </w:rPr>
        <w:t xml:space="preserve"> Amsterdam</w:t>
      </w:r>
    </w:p>
    <w:p w14:paraId="33270D16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7C2DD6E3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 Czołowa 20 hoteli w Europie Północnej</w:t>
      </w:r>
    </w:p>
    <w:p w14:paraId="0599B0C3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#20 spośród 20 SO/ Berlin Das </w:t>
      </w:r>
      <w:proofErr w:type="spellStart"/>
      <w:r w:rsidRPr="00D73481">
        <w:rPr>
          <w:color w:val="002060"/>
          <w:lang w:val="pl-PL"/>
        </w:rPr>
        <w:t>Stue</w:t>
      </w:r>
      <w:proofErr w:type="spellEnd"/>
    </w:p>
    <w:p w14:paraId="741EEAB3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 </w:t>
      </w:r>
    </w:p>
    <w:p w14:paraId="611EC844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40 hoteli w Londynie</w:t>
      </w:r>
    </w:p>
    <w:p w14:paraId="74F5C0A0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#25 spośród 40 The </w:t>
      </w:r>
      <w:proofErr w:type="spellStart"/>
      <w:r w:rsidRPr="00D73481">
        <w:rPr>
          <w:color w:val="002060"/>
          <w:lang w:val="pl-PL"/>
        </w:rPr>
        <w:t>Hoxton</w:t>
      </w:r>
      <w:proofErr w:type="spellEnd"/>
      <w:r w:rsidRPr="00D73481">
        <w:rPr>
          <w:color w:val="002060"/>
          <w:lang w:val="pl-PL"/>
        </w:rPr>
        <w:t xml:space="preserve"> </w:t>
      </w:r>
      <w:proofErr w:type="spellStart"/>
      <w:r w:rsidRPr="00D73481">
        <w:rPr>
          <w:color w:val="002060"/>
          <w:lang w:val="pl-PL"/>
        </w:rPr>
        <w:t>Shoreditch</w:t>
      </w:r>
      <w:proofErr w:type="spellEnd"/>
    </w:p>
    <w:p w14:paraId="12EBB7DC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 </w:t>
      </w:r>
    </w:p>
    <w:p w14:paraId="77F91E9A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15 hoteli na Bliskim Wschodzie</w:t>
      </w:r>
    </w:p>
    <w:p w14:paraId="2B17F62E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#12 spośród 15 Mondrian </w:t>
      </w:r>
      <w:proofErr w:type="spellStart"/>
      <w:r w:rsidRPr="00D73481">
        <w:rPr>
          <w:color w:val="002060"/>
          <w:lang w:val="pl-PL"/>
        </w:rPr>
        <w:t>Doha</w:t>
      </w:r>
      <w:proofErr w:type="spellEnd"/>
    </w:p>
    <w:p w14:paraId="514BFC7B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 xml:space="preserve"> </w:t>
      </w:r>
    </w:p>
    <w:p w14:paraId="6B21D63E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20 hoteli w Miami</w:t>
      </w:r>
    </w:p>
    <w:p w14:paraId="0C250761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#9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20 SLS LUX Brickell</w:t>
      </w:r>
    </w:p>
    <w:p w14:paraId="0398DBA6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#18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20 SLS South Beach </w:t>
      </w:r>
    </w:p>
    <w:p w14:paraId="1A2F26C1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 xml:space="preserve"> </w:t>
      </w:r>
    </w:p>
    <w:p w14:paraId="1DEE7D7A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20 hoteli na Środkowym Zachodzie</w:t>
      </w:r>
    </w:p>
    <w:p w14:paraId="6150701C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#1 spośród 20 21c </w:t>
      </w:r>
      <w:proofErr w:type="spellStart"/>
      <w:r w:rsidRPr="00D73481">
        <w:rPr>
          <w:color w:val="002060"/>
          <w:lang w:val="pl-PL"/>
        </w:rPr>
        <w:t>Museum</w:t>
      </w:r>
      <w:proofErr w:type="spellEnd"/>
      <w:r w:rsidRPr="00D73481">
        <w:rPr>
          <w:color w:val="002060"/>
          <w:lang w:val="pl-PL"/>
        </w:rPr>
        <w:t xml:space="preserve"> Hotel, Kansas City</w:t>
      </w:r>
    </w:p>
    <w:p w14:paraId="65E9C440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#4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20 21c Museum Hotel, Oklahoma City</w:t>
      </w:r>
    </w:p>
    <w:p w14:paraId="541AC289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lastRenderedPageBreak/>
        <w:t>•</w:t>
      </w:r>
      <w:r w:rsidRPr="00D73481">
        <w:rPr>
          <w:color w:val="002060"/>
        </w:rPr>
        <w:tab/>
        <w:t xml:space="preserve">#9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20 21c Museum Hotel, Cincinnati</w:t>
      </w:r>
    </w:p>
    <w:p w14:paraId="21A5E234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</w:p>
    <w:p w14:paraId="73E3B5F6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proofErr w:type="spellStart"/>
      <w:r w:rsidRPr="00D73481">
        <w:rPr>
          <w:color w:val="002060"/>
        </w:rPr>
        <w:t>Czołowa</w:t>
      </w:r>
      <w:proofErr w:type="spellEnd"/>
      <w:r w:rsidRPr="00D73481">
        <w:rPr>
          <w:color w:val="002060"/>
        </w:rPr>
        <w:t xml:space="preserve"> 10 </w:t>
      </w:r>
      <w:proofErr w:type="spellStart"/>
      <w:r w:rsidRPr="00D73481">
        <w:rPr>
          <w:color w:val="002060"/>
        </w:rPr>
        <w:t>hoteli</w:t>
      </w:r>
      <w:proofErr w:type="spellEnd"/>
      <w:r w:rsidRPr="00D73481">
        <w:rPr>
          <w:color w:val="002060"/>
        </w:rPr>
        <w:t xml:space="preserve"> w Chicago</w:t>
      </w:r>
    </w:p>
    <w:p w14:paraId="01C88CBE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#5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10 21c Museum Hotel Chicago</w:t>
      </w:r>
    </w:p>
    <w:p w14:paraId="05CBF792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</w:p>
    <w:p w14:paraId="7CE54566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30 hoteli Nowym Jorku</w:t>
      </w:r>
    </w:p>
    <w:p w14:paraId="02A45515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#11 spośród 30 The </w:t>
      </w:r>
      <w:proofErr w:type="spellStart"/>
      <w:r w:rsidRPr="00D73481">
        <w:rPr>
          <w:color w:val="002060"/>
          <w:lang w:val="pl-PL"/>
        </w:rPr>
        <w:t>Hoxton</w:t>
      </w:r>
      <w:proofErr w:type="spellEnd"/>
      <w:r w:rsidRPr="00D73481">
        <w:rPr>
          <w:color w:val="002060"/>
          <w:lang w:val="pl-PL"/>
        </w:rPr>
        <w:t xml:space="preserve"> Williamsburg</w:t>
      </w:r>
    </w:p>
    <w:p w14:paraId="7560B4B5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</w:p>
    <w:p w14:paraId="1A0178CC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Czołowa 25 hoteli na Południu</w:t>
      </w:r>
    </w:p>
    <w:p w14:paraId="4583EA06" w14:textId="77777777" w:rsidR="00D73481" w:rsidRPr="00D73481" w:rsidRDefault="00D73481" w:rsidP="00D73481">
      <w:pPr>
        <w:spacing w:line="276" w:lineRule="auto"/>
        <w:jc w:val="both"/>
        <w:rPr>
          <w:color w:val="002060"/>
          <w:lang w:val="pl-PL"/>
        </w:rPr>
      </w:pPr>
      <w:r w:rsidRPr="00D73481">
        <w:rPr>
          <w:color w:val="002060"/>
          <w:lang w:val="pl-PL"/>
        </w:rPr>
        <w:t>•</w:t>
      </w:r>
      <w:r w:rsidRPr="00D73481">
        <w:rPr>
          <w:color w:val="002060"/>
          <w:lang w:val="pl-PL"/>
        </w:rPr>
        <w:tab/>
        <w:t xml:space="preserve">#3 spośród 25 21c </w:t>
      </w:r>
      <w:proofErr w:type="spellStart"/>
      <w:r w:rsidRPr="00D73481">
        <w:rPr>
          <w:color w:val="002060"/>
          <w:lang w:val="pl-PL"/>
        </w:rPr>
        <w:t>Museum</w:t>
      </w:r>
      <w:proofErr w:type="spellEnd"/>
      <w:r w:rsidRPr="00D73481">
        <w:rPr>
          <w:color w:val="002060"/>
          <w:lang w:val="pl-PL"/>
        </w:rPr>
        <w:t xml:space="preserve"> Hotel, Louisville</w:t>
      </w:r>
    </w:p>
    <w:p w14:paraId="70B5BFB1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#6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25 21c Museum Hotel, Bentonville</w:t>
      </w:r>
    </w:p>
    <w:p w14:paraId="0787EF80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#7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25 21c Museum Hotel, Durham</w:t>
      </w:r>
    </w:p>
    <w:p w14:paraId="04FBC145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#8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25 21c Museum Hotel, Lexington</w:t>
      </w:r>
    </w:p>
    <w:p w14:paraId="49321748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</w:p>
    <w:p w14:paraId="21B40D3C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proofErr w:type="spellStart"/>
      <w:r w:rsidRPr="00D73481">
        <w:rPr>
          <w:color w:val="002060"/>
        </w:rPr>
        <w:t>Czołowa</w:t>
      </w:r>
      <w:proofErr w:type="spellEnd"/>
      <w:r w:rsidRPr="00D73481">
        <w:rPr>
          <w:color w:val="002060"/>
        </w:rPr>
        <w:t xml:space="preserve"> 10 </w:t>
      </w:r>
      <w:proofErr w:type="spellStart"/>
      <w:r w:rsidRPr="00D73481">
        <w:rPr>
          <w:color w:val="002060"/>
        </w:rPr>
        <w:t>hoteli</w:t>
      </w:r>
      <w:proofErr w:type="spellEnd"/>
      <w:r w:rsidRPr="00D73481">
        <w:rPr>
          <w:color w:val="002060"/>
        </w:rPr>
        <w:t xml:space="preserve"> w Nashville</w:t>
      </w:r>
    </w:p>
    <w:p w14:paraId="136C75BD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  <w:r w:rsidRPr="00D73481">
        <w:rPr>
          <w:color w:val="002060"/>
        </w:rPr>
        <w:t>•</w:t>
      </w:r>
      <w:r w:rsidRPr="00D73481">
        <w:rPr>
          <w:color w:val="002060"/>
        </w:rPr>
        <w:tab/>
        <w:t xml:space="preserve">#4 </w:t>
      </w:r>
      <w:proofErr w:type="spellStart"/>
      <w:r w:rsidRPr="00D73481">
        <w:rPr>
          <w:color w:val="002060"/>
        </w:rPr>
        <w:t>spośród</w:t>
      </w:r>
      <w:proofErr w:type="spellEnd"/>
      <w:r w:rsidRPr="00D73481">
        <w:rPr>
          <w:color w:val="002060"/>
        </w:rPr>
        <w:t xml:space="preserve"> 10 21c Museum Hotel Nashville</w:t>
      </w:r>
    </w:p>
    <w:p w14:paraId="42ED9D51" w14:textId="77777777" w:rsidR="00D73481" w:rsidRPr="00D73481" w:rsidRDefault="00D73481" w:rsidP="00D73481">
      <w:pPr>
        <w:spacing w:line="276" w:lineRule="auto"/>
        <w:jc w:val="both"/>
        <w:rPr>
          <w:color w:val="002060"/>
        </w:rPr>
      </w:pPr>
    </w:p>
    <w:p w14:paraId="649D380B" w14:textId="77777777" w:rsidR="00D73481" w:rsidRPr="00C971BC" w:rsidRDefault="00D73481" w:rsidP="00BC70CF">
      <w:pPr>
        <w:spacing w:line="276" w:lineRule="auto"/>
        <w:jc w:val="both"/>
        <w:rPr>
          <w:color w:val="002060"/>
        </w:rPr>
      </w:pPr>
    </w:p>
    <w:p w14:paraId="33F43DC2" w14:textId="5D9AF885" w:rsidR="009E6002" w:rsidRPr="006B036F" w:rsidRDefault="009E6002" w:rsidP="00BC70CF">
      <w:pPr>
        <w:spacing w:line="276" w:lineRule="auto"/>
        <w:jc w:val="center"/>
        <w:rPr>
          <w:color w:val="002060"/>
          <w:lang w:val="pl-PL"/>
        </w:rPr>
      </w:pPr>
      <w:r w:rsidRPr="006B036F">
        <w:rPr>
          <w:color w:val="002060"/>
          <w:lang w:val="pl-PL"/>
        </w:rPr>
        <w:t>###</w:t>
      </w:r>
    </w:p>
    <w:p w14:paraId="1D3CE242" w14:textId="21D2F020" w:rsidR="009E6002" w:rsidRPr="006B036F" w:rsidRDefault="009E6002" w:rsidP="00BC70CF">
      <w:pPr>
        <w:spacing w:line="276" w:lineRule="auto"/>
        <w:jc w:val="center"/>
        <w:rPr>
          <w:color w:val="002060"/>
          <w:lang w:val="pl-PL"/>
        </w:rPr>
      </w:pPr>
    </w:p>
    <w:p w14:paraId="2DAB3EDD" w14:textId="4FBC9691" w:rsidR="009E6002" w:rsidRPr="006B036F" w:rsidRDefault="0087259C" w:rsidP="00BC70CF">
      <w:pPr>
        <w:pStyle w:val="Nagwek2"/>
        <w:spacing w:line="276" w:lineRule="auto"/>
        <w:rPr>
          <w:color w:val="002060"/>
          <w:lang w:val="pl-PL"/>
        </w:rPr>
      </w:pPr>
      <w:r w:rsidRPr="006B036F">
        <w:rPr>
          <w:color w:val="002060"/>
          <w:lang w:val="pl-PL"/>
        </w:rPr>
        <w:t>O</w:t>
      </w:r>
      <w:r w:rsidR="009E6002" w:rsidRPr="006B036F">
        <w:rPr>
          <w:color w:val="002060"/>
          <w:lang w:val="pl-PL"/>
        </w:rPr>
        <w:t xml:space="preserve"> ACCOR</w:t>
      </w:r>
    </w:p>
    <w:p w14:paraId="1D975E35" w14:textId="3CDB70E4" w:rsidR="009E6002" w:rsidRPr="006B036F" w:rsidRDefault="0087259C" w:rsidP="00BC70CF">
      <w:pPr>
        <w:spacing w:after="240" w:line="276" w:lineRule="auto"/>
        <w:jc w:val="both"/>
        <w:rPr>
          <w:rFonts w:ascii="Verdana" w:hAnsi="Verdana" w:cs="Arial"/>
          <w:color w:val="002060"/>
          <w:sz w:val="18"/>
          <w:szCs w:val="18"/>
          <w:lang w:val="pl-PL"/>
        </w:rPr>
      </w:pPr>
      <w:r w:rsidRPr="006B036F">
        <w:rPr>
          <w:color w:val="002060"/>
          <w:sz w:val="18"/>
          <w:szCs w:val="18"/>
          <w:lang w:val="pl-PL"/>
        </w:rPr>
        <w:t xml:space="preserve">Accor jest wiodącą grupą hotelarską na świecie oferującą gościom wyjątkowe i niezapomniane wrażenia w ponad 5 100 hotelach, kurortach i rezydencjach oraz 10 000 obiektach gastronomicznych w 110 krajach. Grupa dysponuje jednym z najbardziej zróżnicowanych i w pełni zintegrowanych ekosystemów hotelarskich obejmujących szerokie portfolio marek segmentu </w:t>
      </w:r>
      <w:proofErr w:type="spellStart"/>
      <w:r w:rsidRPr="006B036F">
        <w:rPr>
          <w:color w:val="002060"/>
          <w:sz w:val="18"/>
          <w:szCs w:val="18"/>
          <w:lang w:val="pl-PL"/>
        </w:rPr>
        <w:t>luxury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, premium, </w:t>
      </w:r>
      <w:proofErr w:type="spellStart"/>
      <w:r w:rsidRPr="006B036F">
        <w:rPr>
          <w:color w:val="002060"/>
          <w:sz w:val="18"/>
          <w:szCs w:val="18"/>
          <w:lang w:val="pl-PL"/>
        </w:rPr>
        <w:t>midscale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 i </w:t>
      </w:r>
      <w:proofErr w:type="spellStart"/>
      <w:r w:rsidRPr="006B036F">
        <w:rPr>
          <w:color w:val="002060"/>
          <w:sz w:val="18"/>
          <w:szCs w:val="18"/>
          <w:lang w:val="pl-PL"/>
        </w:rPr>
        <w:t>economy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 z unikalnymi konceptami. Wyjątkowe i unikalne doświadczenia uzupełnia oferta rozrywkowa, bary i restauracje, markowe rezydencje prywatne, współdzielone obiekty noclegowe, </w:t>
      </w:r>
      <w:proofErr w:type="spellStart"/>
      <w:r w:rsidRPr="006B036F">
        <w:rPr>
          <w:color w:val="002060"/>
          <w:sz w:val="18"/>
          <w:szCs w:val="18"/>
          <w:lang w:val="pl-PL"/>
        </w:rPr>
        <w:t>consierge</w:t>
      </w:r>
      <w:proofErr w:type="spellEnd"/>
      <w:r w:rsidRPr="006B036F">
        <w:rPr>
          <w:color w:val="002060"/>
          <w:sz w:val="18"/>
          <w:szCs w:val="18"/>
          <w:lang w:val="pl-PL"/>
        </w:rPr>
        <w:t>, przestrzenie co-</w:t>
      </w:r>
      <w:proofErr w:type="spellStart"/>
      <w:r w:rsidRPr="006B036F">
        <w:rPr>
          <w:color w:val="002060"/>
          <w:sz w:val="18"/>
          <w:szCs w:val="18"/>
          <w:lang w:val="pl-PL"/>
        </w:rPr>
        <w:t>workingowe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 i wiele innych. Accor wyróżnia się niezastąpionym portfolio charakterystycznych marek i zespołem liczącym ponad 260 000 osób na całym świecie. Dodatkowo Grupa oferuje wszechstronny </w:t>
      </w:r>
      <w:proofErr w:type="spellStart"/>
      <w:r w:rsidRPr="006B036F">
        <w:rPr>
          <w:color w:val="002060"/>
          <w:sz w:val="18"/>
          <w:szCs w:val="18"/>
          <w:lang w:val="pl-PL"/>
        </w:rPr>
        <w:t>lifestylowy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 program lojalnościowy ALL - Accor Live </w:t>
      </w:r>
      <w:proofErr w:type="spellStart"/>
      <w:r w:rsidRPr="006B036F">
        <w:rPr>
          <w:color w:val="002060"/>
          <w:sz w:val="18"/>
          <w:szCs w:val="18"/>
          <w:lang w:val="pl-PL"/>
        </w:rPr>
        <w:t>Limitless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, o korzyściach którego przekonało się już ponad 68 milionów członków z całego świata. ALL jako codzienny towarzysz hotelowych gości pozwala na wzbogacenie pobytu o dodatkową wartość i przeżycia związane z szeroką gamą benefitów, usług i doświadczeń. Accor jest głęboko zaangażowany w tworzenie zrównoważonego rozwoju aktywnie działając na rzecz naszej planety i lokalnych społeczności. W ramach programu Planet 21 - </w:t>
      </w:r>
      <w:proofErr w:type="spellStart"/>
      <w:r w:rsidRPr="006B036F">
        <w:rPr>
          <w:color w:val="002060"/>
          <w:sz w:val="18"/>
          <w:szCs w:val="18"/>
          <w:lang w:val="pl-PL"/>
        </w:rPr>
        <w:t>Acting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 Here. Accor działa na rzecz „pozytywnego hotelarstwa”, a w ramach Accor </w:t>
      </w:r>
      <w:proofErr w:type="spellStart"/>
      <w:r w:rsidRPr="006B036F">
        <w:rPr>
          <w:color w:val="002060"/>
          <w:sz w:val="18"/>
          <w:szCs w:val="18"/>
          <w:lang w:val="pl-PL"/>
        </w:rPr>
        <w:t>Solidarity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, </w:t>
      </w:r>
      <w:proofErr w:type="spellStart"/>
      <w:r w:rsidRPr="006B036F">
        <w:rPr>
          <w:color w:val="002060"/>
          <w:sz w:val="18"/>
          <w:szCs w:val="18"/>
          <w:lang w:val="pl-PL"/>
        </w:rPr>
        <w:t>RiiSE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 i inicjatywę ALL </w:t>
      </w:r>
      <w:proofErr w:type="spellStart"/>
      <w:r w:rsidRPr="006B036F">
        <w:rPr>
          <w:color w:val="002060"/>
          <w:sz w:val="18"/>
          <w:szCs w:val="18"/>
          <w:lang w:val="pl-PL"/>
        </w:rPr>
        <w:t>Heartist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 Fund pomaga osobom w niekorzystnej sytuacji życiowej poprzez gwarancję wysokiej etyki biznesowej, odpowiedzialność względem turystyki i ekologii, zaangażowania w społeczność, zróżnicowanie i inkluzyjność. Założona w 1967 roku spółka Accor SA jest notowana na paryskiej giełdzie </w:t>
      </w:r>
      <w:proofErr w:type="spellStart"/>
      <w:r w:rsidRPr="006B036F">
        <w:rPr>
          <w:color w:val="002060"/>
          <w:sz w:val="18"/>
          <w:szCs w:val="18"/>
          <w:lang w:val="pl-PL"/>
        </w:rPr>
        <w:t>Euronext</w:t>
      </w:r>
      <w:proofErr w:type="spellEnd"/>
      <w:r w:rsidRPr="006B036F">
        <w:rPr>
          <w:color w:val="002060"/>
          <w:sz w:val="18"/>
          <w:szCs w:val="18"/>
          <w:lang w:val="pl-PL"/>
        </w:rPr>
        <w:t xml:space="preserve"> (kod ISIN: FR0000120404) oraz na rynku OTC (kod ACRFY) w Stanach Zjednoczonych. Więcej informacji na stronie: group.accor.com. Zapraszamy do polubienia naszej strony na Facebooku i śledzenia nas na Twitter, Facebook, LinkedIn, Instagram</w:t>
      </w:r>
      <w:r w:rsidR="009E6002" w:rsidRPr="006B036F">
        <w:rPr>
          <w:rFonts w:ascii="Verdana" w:hAnsi="Verdana" w:cs="Arial"/>
          <w:color w:val="002060"/>
          <w:sz w:val="18"/>
          <w:szCs w:val="18"/>
          <w:lang w:val="pl-PL"/>
        </w:rPr>
        <w:t>.</w:t>
      </w:r>
    </w:p>
    <w:p w14:paraId="6D75D58E" w14:textId="77777777" w:rsidR="009E6002" w:rsidRPr="006B036F" w:rsidRDefault="009E6002" w:rsidP="00BC70CF">
      <w:pPr>
        <w:spacing w:line="276" w:lineRule="auto"/>
        <w:jc w:val="both"/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  <w:u w:val="single"/>
          <w:lang w:val="pl-PL"/>
        </w:rPr>
      </w:pPr>
    </w:p>
    <w:p w14:paraId="5305DA64" w14:textId="1E7718DD" w:rsidR="009E6002" w:rsidRPr="006B036F" w:rsidRDefault="0087259C" w:rsidP="00BC70CF">
      <w:pPr>
        <w:spacing w:line="276" w:lineRule="auto"/>
        <w:jc w:val="both"/>
        <w:rPr>
          <w:rFonts w:asciiTheme="majorHAnsi" w:hAnsiTheme="majorHAnsi" w:cstheme="majorHAnsi"/>
          <w:b/>
          <w:bCs/>
          <w:i/>
          <w:iCs/>
          <w:color w:val="002060"/>
          <w:u w:val="single"/>
          <w:lang w:val="pl-PL"/>
        </w:rPr>
      </w:pPr>
      <w:r w:rsidRPr="006B036F"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  <w:u w:val="single"/>
          <w:lang w:val="pl-PL"/>
        </w:rPr>
        <w:t>Kontakt</w:t>
      </w:r>
      <w:r w:rsidR="009E6002" w:rsidRPr="006B036F"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  <w:u w:val="single"/>
          <w:lang w:val="pl-PL"/>
        </w:rPr>
        <w:t xml:space="preserve"> </w:t>
      </w:r>
      <w:r w:rsidRPr="006B036F"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  <w:u w:val="single"/>
          <w:lang w:val="pl-PL"/>
        </w:rPr>
        <w:t>dla mediów</w:t>
      </w:r>
    </w:p>
    <w:p w14:paraId="5AF28C31" w14:textId="1997C07B" w:rsidR="0087259C" w:rsidRPr="006B036F" w:rsidRDefault="0087259C" w:rsidP="00BC70CF">
      <w:pPr>
        <w:spacing w:line="276" w:lineRule="auto"/>
        <w:jc w:val="both"/>
        <w:rPr>
          <w:color w:val="002060"/>
          <w:lang w:val="pl-PL"/>
        </w:rPr>
      </w:pPr>
      <w:r w:rsidRPr="006B036F">
        <w:rPr>
          <w:color w:val="002060"/>
          <w:lang w:val="pl-PL"/>
        </w:rPr>
        <w:t>Agnieszka Kalinowska</w:t>
      </w:r>
    </w:p>
    <w:p w14:paraId="6DBFDC9D" w14:textId="2F576E14" w:rsidR="0087259C" w:rsidRPr="006B036F" w:rsidRDefault="0087259C" w:rsidP="00BC70CF">
      <w:pPr>
        <w:spacing w:line="276" w:lineRule="auto"/>
        <w:jc w:val="both"/>
        <w:rPr>
          <w:color w:val="002060"/>
          <w:lang w:val="pl-PL"/>
        </w:rPr>
      </w:pPr>
      <w:r w:rsidRPr="006B036F">
        <w:rPr>
          <w:color w:val="002060"/>
          <w:lang w:val="pl-PL"/>
        </w:rPr>
        <w:t xml:space="preserve">Manager Media Relations &amp; PR Poland &amp; </w:t>
      </w:r>
      <w:proofErr w:type="spellStart"/>
      <w:r w:rsidRPr="006B036F">
        <w:rPr>
          <w:color w:val="002060"/>
          <w:lang w:val="pl-PL"/>
        </w:rPr>
        <w:t>Eastern</w:t>
      </w:r>
      <w:proofErr w:type="spellEnd"/>
      <w:r w:rsidRPr="006B036F">
        <w:rPr>
          <w:color w:val="002060"/>
          <w:lang w:val="pl-PL"/>
        </w:rPr>
        <w:t xml:space="preserve"> Europe</w:t>
      </w:r>
    </w:p>
    <w:p w14:paraId="3452BCE3" w14:textId="0ACB163F" w:rsidR="009E6002" w:rsidRPr="006B036F" w:rsidRDefault="0087259C" w:rsidP="00BC70CF">
      <w:pPr>
        <w:spacing w:line="276" w:lineRule="auto"/>
        <w:jc w:val="both"/>
        <w:rPr>
          <w:color w:val="002060"/>
          <w:u w:val="single"/>
          <w:lang w:val="pl-PL"/>
        </w:rPr>
      </w:pPr>
      <w:r w:rsidRPr="006B036F">
        <w:rPr>
          <w:color w:val="002060"/>
          <w:u w:val="single"/>
          <w:lang w:val="pl-PL"/>
        </w:rPr>
        <w:t>Agnieszka.KALINOWSKA@accor.com</w:t>
      </w:r>
    </w:p>
    <w:sectPr w:rsidR="009E6002" w:rsidRPr="006B036F" w:rsidSect="00965B11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2DBF5" w14:textId="77777777" w:rsidR="001676E7" w:rsidRDefault="001676E7" w:rsidP="00A3354A">
      <w:r>
        <w:separator/>
      </w:r>
    </w:p>
  </w:endnote>
  <w:endnote w:type="continuationSeparator" w:id="0">
    <w:p w14:paraId="40F168CB" w14:textId="77777777" w:rsidR="001676E7" w:rsidRDefault="001676E7" w:rsidP="00A3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6CD84" w14:textId="77777777" w:rsidR="00A90EE1" w:rsidRDefault="00A90EE1">
    <w:pPr>
      <w:pStyle w:val="Stopka"/>
    </w:pPr>
  </w:p>
  <w:p w14:paraId="55D70B6E" w14:textId="77777777" w:rsidR="00A90EE1" w:rsidRDefault="00A90EE1">
    <w:pPr>
      <w:pStyle w:val="Stopka"/>
    </w:pPr>
  </w:p>
  <w:p w14:paraId="35DE69EE" w14:textId="77777777" w:rsidR="00A90EE1" w:rsidRDefault="00A90EE1">
    <w:pPr>
      <w:pStyle w:val="Stopka"/>
    </w:pPr>
  </w:p>
  <w:p w14:paraId="3092A9AD" w14:textId="77777777" w:rsidR="00A90EE1" w:rsidRDefault="00A90EE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6AAB" w14:textId="77777777" w:rsidR="00A90EE1" w:rsidRDefault="00A90EE1">
    <w:pPr>
      <w:pStyle w:val="Stopka"/>
    </w:pPr>
  </w:p>
  <w:p w14:paraId="05920375" w14:textId="77777777" w:rsidR="00A90EE1" w:rsidRDefault="00A90E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72328" w14:textId="77777777" w:rsidR="001676E7" w:rsidRDefault="001676E7" w:rsidP="00A3354A">
      <w:r>
        <w:separator/>
      </w:r>
    </w:p>
  </w:footnote>
  <w:footnote w:type="continuationSeparator" w:id="0">
    <w:p w14:paraId="5FDF9876" w14:textId="77777777" w:rsidR="001676E7" w:rsidRDefault="001676E7" w:rsidP="00A33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199A8" w14:textId="77777777" w:rsidR="00A90EE1" w:rsidRDefault="00A90EE1">
    <w:pPr>
      <w:pStyle w:val="Nagwek"/>
    </w:pPr>
  </w:p>
  <w:p w14:paraId="5898CF22" w14:textId="77777777" w:rsidR="00A90EE1" w:rsidRDefault="00A90EE1">
    <w:pPr>
      <w:pStyle w:val="Nagwek"/>
    </w:pPr>
  </w:p>
  <w:p w14:paraId="6C21BCAB" w14:textId="77777777" w:rsidR="00A90EE1" w:rsidRDefault="00A90EE1">
    <w:pPr>
      <w:pStyle w:val="Nagwek"/>
    </w:pPr>
  </w:p>
  <w:p w14:paraId="451BCA0E" w14:textId="77777777" w:rsidR="00A90EE1" w:rsidRDefault="00A90EE1">
    <w:pPr>
      <w:pStyle w:val="Nagwek"/>
    </w:pPr>
  </w:p>
  <w:p w14:paraId="2607A80E" w14:textId="77777777" w:rsidR="00A90EE1" w:rsidRDefault="00A90EE1">
    <w:pPr>
      <w:pStyle w:val="Nagwek"/>
    </w:pPr>
  </w:p>
  <w:p w14:paraId="7E64F801" w14:textId="02392261" w:rsidR="00A90EE1" w:rsidRDefault="00A90EE1">
    <w:pPr>
      <w:pStyle w:val="Nagwek"/>
    </w:pPr>
  </w:p>
  <w:p w14:paraId="64E88960" w14:textId="77777777" w:rsidR="002347FA" w:rsidRDefault="002347FA">
    <w:pPr>
      <w:pStyle w:val="Nagwek"/>
    </w:pPr>
  </w:p>
  <w:p w14:paraId="0260A10B" w14:textId="0EC6DEFB" w:rsidR="00A90EE1" w:rsidRDefault="00A90EE1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C70ABAE" wp14:editId="618EFAA1">
          <wp:simplePos x="0" y="0"/>
          <wp:positionH relativeFrom="margin">
            <wp:align>center</wp:align>
          </wp:positionH>
          <wp:positionV relativeFrom="page">
            <wp:posOffset>418465</wp:posOffset>
          </wp:positionV>
          <wp:extent cx="616585" cy="53975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C64C9" w14:textId="77777777" w:rsidR="00A90EE1" w:rsidRDefault="00A90EE1">
    <w:pPr>
      <w:pStyle w:val="Nagwek"/>
    </w:pPr>
  </w:p>
  <w:p w14:paraId="61AFE1B9" w14:textId="3A444827" w:rsidR="00A90EE1" w:rsidRPr="00132B37" w:rsidRDefault="00A90EE1" w:rsidP="00132B37">
    <w:pPr>
      <w:pStyle w:val="Nagwek"/>
      <w:spacing w:line="32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6A2CF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ACD93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E860E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480C4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F40EF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4E2E2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66BFC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BA7DA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E496A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3CC9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83B34"/>
    <w:multiLevelType w:val="hybridMultilevel"/>
    <w:tmpl w:val="38D247C4"/>
    <w:lvl w:ilvl="0" w:tplc="B2A01450">
      <w:start w:val="1"/>
      <w:numFmt w:val="bullet"/>
      <w:pStyle w:val="Textepuce1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7E5EEF"/>
    <w:multiLevelType w:val="hybridMultilevel"/>
    <w:tmpl w:val="83C0D39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3E61BB0"/>
    <w:multiLevelType w:val="hybridMultilevel"/>
    <w:tmpl w:val="BF0E0564"/>
    <w:lvl w:ilvl="0" w:tplc="26084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A4DEF"/>
    <w:multiLevelType w:val="hybridMultilevel"/>
    <w:tmpl w:val="2DF45AC4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3D81414"/>
    <w:multiLevelType w:val="hybridMultilevel"/>
    <w:tmpl w:val="D1D0977A"/>
    <w:lvl w:ilvl="0" w:tplc="082AAAC4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E640B"/>
    <w:multiLevelType w:val="hybridMultilevel"/>
    <w:tmpl w:val="1B5AA1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C37DC0"/>
    <w:multiLevelType w:val="hybridMultilevel"/>
    <w:tmpl w:val="2AF0A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F74D4"/>
    <w:multiLevelType w:val="hybridMultilevel"/>
    <w:tmpl w:val="612C4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938F3"/>
    <w:multiLevelType w:val="hybridMultilevel"/>
    <w:tmpl w:val="F83CA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6B437F"/>
    <w:multiLevelType w:val="hybridMultilevel"/>
    <w:tmpl w:val="0DC207FA"/>
    <w:lvl w:ilvl="0" w:tplc="79A2C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56FF1"/>
    <w:multiLevelType w:val="multilevel"/>
    <w:tmpl w:val="96640B3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gwek4"/>
      <w:suff w:val="space"/>
      <w:lvlText w:val="%1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B337060"/>
    <w:multiLevelType w:val="hybridMultilevel"/>
    <w:tmpl w:val="DDBE6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33220B"/>
    <w:multiLevelType w:val="hybridMultilevel"/>
    <w:tmpl w:val="9404F1D4"/>
    <w:lvl w:ilvl="0" w:tplc="082AAAC4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F10B4"/>
    <w:multiLevelType w:val="hybridMultilevel"/>
    <w:tmpl w:val="D6CA85FC"/>
    <w:lvl w:ilvl="0" w:tplc="79A2C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40EDD"/>
    <w:multiLevelType w:val="hybridMultilevel"/>
    <w:tmpl w:val="E6F4A972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3334A0D"/>
    <w:multiLevelType w:val="hybridMultilevel"/>
    <w:tmpl w:val="296676EC"/>
    <w:lvl w:ilvl="0" w:tplc="AD5E75A2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131C9"/>
    <w:multiLevelType w:val="hybridMultilevel"/>
    <w:tmpl w:val="8DB6F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E02E6"/>
    <w:multiLevelType w:val="multilevel"/>
    <w:tmpl w:val="22322D5E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20"/>
  </w:num>
  <w:num w:numId="13">
    <w:abstractNumId w:val="27"/>
  </w:num>
  <w:num w:numId="14">
    <w:abstractNumId w:val="12"/>
  </w:num>
  <w:num w:numId="15">
    <w:abstractNumId w:val="23"/>
  </w:num>
  <w:num w:numId="16">
    <w:abstractNumId w:val="19"/>
  </w:num>
  <w:num w:numId="17">
    <w:abstractNumId w:val="14"/>
  </w:num>
  <w:num w:numId="18">
    <w:abstractNumId w:val="22"/>
  </w:num>
  <w:num w:numId="19">
    <w:abstractNumId w:val="25"/>
  </w:num>
  <w:num w:numId="20">
    <w:abstractNumId w:val="16"/>
  </w:num>
  <w:num w:numId="21">
    <w:abstractNumId w:val="26"/>
  </w:num>
  <w:num w:numId="22">
    <w:abstractNumId w:val="13"/>
  </w:num>
  <w:num w:numId="23">
    <w:abstractNumId w:val="24"/>
  </w:num>
  <w:num w:numId="24">
    <w:abstractNumId w:val="11"/>
  </w:num>
  <w:num w:numId="25">
    <w:abstractNumId w:val="17"/>
  </w:num>
  <w:num w:numId="26">
    <w:abstractNumId w:val="18"/>
  </w:num>
  <w:num w:numId="27">
    <w:abstractNumId w:val="2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434"/>
    <w:rsid w:val="00007B03"/>
    <w:rsid w:val="0001491A"/>
    <w:rsid w:val="000160EF"/>
    <w:rsid w:val="0002172D"/>
    <w:rsid w:val="00026B24"/>
    <w:rsid w:val="0003390D"/>
    <w:rsid w:val="000374F9"/>
    <w:rsid w:val="000411BF"/>
    <w:rsid w:val="000467B2"/>
    <w:rsid w:val="00046CAB"/>
    <w:rsid w:val="000517F2"/>
    <w:rsid w:val="00086F4B"/>
    <w:rsid w:val="00093CDB"/>
    <w:rsid w:val="0009540B"/>
    <w:rsid w:val="000B045E"/>
    <w:rsid w:val="000B7216"/>
    <w:rsid w:val="000C3285"/>
    <w:rsid w:val="000C711B"/>
    <w:rsid w:val="000C73E1"/>
    <w:rsid w:val="000C7471"/>
    <w:rsid w:val="000D612B"/>
    <w:rsid w:val="000E1B92"/>
    <w:rsid w:val="000E7447"/>
    <w:rsid w:val="000F664B"/>
    <w:rsid w:val="0011697F"/>
    <w:rsid w:val="001243CE"/>
    <w:rsid w:val="00127355"/>
    <w:rsid w:val="00132B37"/>
    <w:rsid w:val="00133647"/>
    <w:rsid w:val="00134163"/>
    <w:rsid w:val="00141FD6"/>
    <w:rsid w:val="00152391"/>
    <w:rsid w:val="00157ACE"/>
    <w:rsid w:val="001676E7"/>
    <w:rsid w:val="001741EB"/>
    <w:rsid w:val="001817C5"/>
    <w:rsid w:val="001904D0"/>
    <w:rsid w:val="001955CE"/>
    <w:rsid w:val="001976DA"/>
    <w:rsid w:val="001B0E27"/>
    <w:rsid w:val="001C6B9C"/>
    <w:rsid w:val="001C7594"/>
    <w:rsid w:val="001C7DA1"/>
    <w:rsid w:val="001D2550"/>
    <w:rsid w:val="001D3AAC"/>
    <w:rsid w:val="001D462B"/>
    <w:rsid w:val="001E6CB0"/>
    <w:rsid w:val="001F17E1"/>
    <w:rsid w:val="002019AB"/>
    <w:rsid w:val="0021179E"/>
    <w:rsid w:val="0022180D"/>
    <w:rsid w:val="00223C79"/>
    <w:rsid w:val="002347FA"/>
    <w:rsid w:val="00242298"/>
    <w:rsid w:val="0024281C"/>
    <w:rsid w:val="00244678"/>
    <w:rsid w:val="002559A6"/>
    <w:rsid w:val="0027144B"/>
    <w:rsid w:val="002761E0"/>
    <w:rsid w:val="00277FA6"/>
    <w:rsid w:val="00286BBA"/>
    <w:rsid w:val="0029110C"/>
    <w:rsid w:val="00296DC2"/>
    <w:rsid w:val="002A5A9A"/>
    <w:rsid w:val="002B2B02"/>
    <w:rsid w:val="002B4E17"/>
    <w:rsid w:val="002C0A09"/>
    <w:rsid w:val="002C205E"/>
    <w:rsid w:val="002C4ECF"/>
    <w:rsid w:val="002C7A0F"/>
    <w:rsid w:val="002E2175"/>
    <w:rsid w:val="002E5BE4"/>
    <w:rsid w:val="003401A0"/>
    <w:rsid w:val="00343519"/>
    <w:rsid w:val="003435CD"/>
    <w:rsid w:val="00343629"/>
    <w:rsid w:val="00343C0E"/>
    <w:rsid w:val="00346A63"/>
    <w:rsid w:val="00351255"/>
    <w:rsid w:val="003517D5"/>
    <w:rsid w:val="00357C1C"/>
    <w:rsid w:val="003619BF"/>
    <w:rsid w:val="003661E7"/>
    <w:rsid w:val="00370CC5"/>
    <w:rsid w:val="0037345E"/>
    <w:rsid w:val="00385FE2"/>
    <w:rsid w:val="00387F44"/>
    <w:rsid w:val="003A50F7"/>
    <w:rsid w:val="003B2264"/>
    <w:rsid w:val="003B34D0"/>
    <w:rsid w:val="003B35D2"/>
    <w:rsid w:val="003B60C5"/>
    <w:rsid w:val="003C0E6D"/>
    <w:rsid w:val="003C7C34"/>
    <w:rsid w:val="003E4941"/>
    <w:rsid w:val="0040100F"/>
    <w:rsid w:val="004044E9"/>
    <w:rsid w:val="00411C60"/>
    <w:rsid w:val="004213E1"/>
    <w:rsid w:val="004313BE"/>
    <w:rsid w:val="00432143"/>
    <w:rsid w:val="00432B28"/>
    <w:rsid w:val="0043621A"/>
    <w:rsid w:val="00441DF3"/>
    <w:rsid w:val="00453D2C"/>
    <w:rsid w:val="00454CCF"/>
    <w:rsid w:val="00455F46"/>
    <w:rsid w:val="00471651"/>
    <w:rsid w:val="00491574"/>
    <w:rsid w:val="004A26B2"/>
    <w:rsid w:val="004A6EDB"/>
    <w:rsid w:val="004B16D6"/>
    <w:rsid w:val="004B7178"/>
    <w:rsid w:val="004C7C51"/>
    <w:rsid w:val="004D17A9"/>
    <w:rsid w:val="004D29CE"/>
    <w:rsid w:val="004D3734"/>
    <w:rsid w:val="004D6C9F"/>
    <w:rsid w:val="004D6EBF"/>
    <w:rsid w:val="004E34F6"/>
    <w:rsid w:val="004F2968"/>
    <w:rsid w:val="004F6B53"/>
    <w:rsid w:val="00505FFF"/>
    <w:rsid w:val="005063B1"/>
    <w:rsid w:val="005145B1"/>
    <w:rsid w:val="00521F3F"/>
    <w:rsid w:val="005232F9"/>
    <w:rsid w:val="00531376"/>
    <w:rsid w:val="00531B04"/>
    <w:rsid w:val="00532970"/>
    <w:rsid w:val="00537D01"/>
    <w:rsid w:val="00550AF2"/>
    <w:rsid w:val="00554B76"/>
    <w:rsid w:val="00555B3E"/>
    <w:rsid w:val="0055710E"/>
    <w:rsid w:val="00560803"/>
    <w:rsid w:val="005611D5"/>
    <w:rsid w:val="0056560A"/>
    <w:rsid w:val="00565931"/>
    <w:rsid w:val="0057023F"/>
    <w:rsid w:val="00577D02"/>
    <w:rsid w:val="00585B69"/>
    <w:rsid w:val="00591E8A"/>
    <w:rsid w:val="00593757"/>
    <w:rsid w:val="0059767C"/>
    <w:rsid w:val="005A0321"/>
    <w:rsid w:val="005A6726"/>
    <w:rsid w:val="005B2731"/>
    <w:rsid w:val="005B41E4"/>
    <w:rsid w:val="005B5021"/>
    <w:rsid w:val="005B79DE"/>
    <w:rsid w:val="005D211D"/>
    <w:rsid w:val="005D604E"/>
    <w:rsid w:val="005E108C"/>
    <w:rsid w:val="005F1351"/>
    <w:rsid w:val="005F7359"/>
    <w:rsid w:val="006026ED"/>
    <w:rsid w:val="006158D7"/>
    <w:rsid w:val="00625412"/>
    <w:rsid w:val="00626FCF"/>
    <w:rsid w:val="0063022D"/>
    <w:rsid w:val="0064236F"/>
    <w:rsid w:val="00651B3B"/>
    <w:rsid w:val="00657974"/>
    <w:rsid w:val="006612BF"/>
    <w:rsid w:val="00664B90"/>
    <w:rsid w:val="0067071B"/>
    <w:rsid w:val="00674F1B"/>
    <w:rsid w:val="00690CCE"/>
    <w:rsid w:val="0069182F"/>
    <w:rsid w:val="006A4839"/>
    <w:rsid w:val="006B036F"/>
    <w:rsid w:val="006B108E"/>
    <w:rsid w:val="006C296F"/>
    <w:rsid w:val="006C2BC4"/>
    <w:rsid w:val="006C7C06"/>
    <w:rsid w:val="006D7A4C"/>
    <w:rsid w:val="006F1E4F"/>
    <w:rsid w:val="006F538E"/>
    <w:rsid w:val="006F57FB"/>
    <w:rsid w:val="007041A3"/>
    <w:rsid w:val="00706135"/>
    <w:rsid w:val="00724CD7"/>
    <w:rsid w:val="00725F7E"/>
    <w:rsid w:val="00740679"/>
    <w:rsid w:val="00742A69"/>
    <w:rsid w:val="00745107"/>
    <w:rsid w:val="00745138"/>
    <w:rsid w:val="00754340"/>
    <w:rsid w:val="00760076"/>
    <w:rsid w:val="0077095B"/>
    <w:rsid w:val="007A63FD"/>
    <w:rsid w:val="007A66B4"/>
    <w:rsid w:val="007C13AF"/>
    <w:rsid w:val="007C45D5"/>
    <w:rsid w:val="007C73B3"/>
    <w:rsid w:val="007D18FD"/>
    <w:rsid w:val="007E5CCE"/>
    <w:rsid w:val="007F6ED1"/>
    <w:rsid w:val="008129AE"/>
    <w:rsid w:val="00812EE6"/>
    <w:rsid w:val="0081633A"/>
    <w:rsid w:val="00820528"/>
    <w:rsid w:val="00820FB2"/>
    <w:rsid w:val="00826258"/>
    <w:rsid w:val="008266A8"/>
    <w:rsid w:val="00845A92"/>
    <w:rsid w:val="00857866"/>
    <w:rsid w:val="00860DA5"/>
    <w:rsid w:val="0086586F"/>
    <w:rsid w:val="0087254E"/>
    <w:rsid w:val="0087259C"/>
    <w:rsid w:val="00887702"/>
    <w:rsid w:val="008905CF"/>
    <w:rsid w:val="008D509D"/>
    <w:rsid w:val="008D54C6"/>
    <w:rsid w:val="008D5D06"/>
    <w:rsid w:val="008D732F"/>
    <w:rsid w:val="008E53E7"/>
    <w:rsid w:val="008F06A8"/>
    <w:rsid w:val="00905FE1"/>
    <w:rsid w:val="009122B9"/>
    <w:rsid w:val="00913528"/>
    <w:rsid w:val="00913F5A"/>
    <w:rsid w:val="00917112"/>
    <w:rsid w:val="0092745E"/>
    <w:rsid w:val="00946879"/>
    <w:rsid w:val="00954223"/>
    <w:rsid w:val="00962526"/>
    <w:rsid w:val="00965B11"/>
    <w:rsid w:val="00971591"/>
    <w:rsid w:val="009720C6"/>
    <w:rsid w:val="009747F4"/>
    <w:rsid w:val="00974C2D"/>
    <w:rsid w:val="009764FA"/>
    <w:rsid w:val="009A005D"/>
    <w:rsid w:val="009B3A49"/>
    <w:rsid w:val="009C7878"/>
    <w:rsid w:val="009E10FC"/>
    <w:rsid w:val="009E4778"/>
    <w:rsid w:val="009E6002"/>
    <w:rsid w:val="009F08A9"/>
    <w:rsid w:val="00A13B77"/>
    <w:rsid w:val="00A30733"/>
    <w:rsid w:val="00A3354A"/>
    <w:rsid w:val="00A52254"/>
    <w:rsid w:val="00A5620E"/>
    <w:rsid w:val="00A66D2A"/>
    <w:rsid w:val="00A72DB9"/>
    <w:rsid w:val="00A73810"/>
    <w:rsid w:val="00A754E7"/>
    <w:rsid w:val="00A90EE1"/>
    <w:rsid w:val="00AA1EEC"/>
    <w:rsid w:val="00AB4CF2"/>
    <w:rsid w:val="00AB5B02"/>
    <w:rsid w:val="00AB677E"/>
    <w:rsid w:val="00AC0ABD"/>
    <w:rsid w:val="00AC7D51"/>
    <w:rsid w:val="00AD4588"/>
    <w:rsid w:val="00AD7F58"/>
    <w:rsid w:val="00AE3652"/>
    <w:rsid w:val="00AE45C5"/>
    <w:rsid w:val="00B04574"/>
    <w:rsid w:val="00B3113A"/>
    <w:rsid w:val="00B33A7A"/>
    <w:rsid w:val="00B3775E"/>
    <w:rsid w:val="00B4141A"/>
    <w:rsid w:val="00B41EA6"/>
    <w:rsid w:val="00B4302D"/>
    <w:rsid w:val="00B43038"/>
    <w:rsid w:val="00B5574A"/>
    <w:rsid w:val="00B57222"/>
    <w:rsid w:val="00B601CD"/>
    <w:rsid w:val="00B66391"/>
    <w:rsid w:val="00B70530"/>
    <w:rsid w:val="00B70D04"/>
    <w:rsid w:val="00B86E48"/>
    <w:rsid w:val="00B92D1C"/>
    <w:rsid w:val="00B965CF"/>
    <w:rsid w:val="00BB24D6"/>
    <w:rsid w:val="00BB29E6"/>
    <w:rsid w:val="00BB3C33"/>
    <w:rsid w:val="00BC0616"/>
    <w:rsid w:val="00BC70CF"/>
    <w:rsid w:val="00BC77FA"/>
    <w:rsid w:val="00BD42CD"/>
    <w:rsid w:val="00BD6698"/>
    <w:rsid w:val="00BD761E"/>
    <w:rsid w:val="00BD7E61"/>
    <w:rsid w:val="00BE4DB2"/>
    <w:rsid w:val="00BE7B87"/>
    <w:rsid w:val="00BE7C8D"/>
    <w:rsid w:val="00BF1971"/>
    <w:rsid w:val="00BF1AF7"/>
    <w:rsid w:val="00BF2FC1"/>
    <w:rsid w:val="00BF3621"/>
    <w:rsid w:val="00BF499C"/>
    <w:rsid w:val="00BF7F01"/>
    <w:rsid w:val="00C13DDD"/>
    <w:rsid w:val="00C25EFE"/>
    <w:rsid w:val="00C27F63"/>
    <w:rsid w:val="00C30949"/>
    <w:rsid w:val="00C31EBA"/>
    <w:rsid w:val="00C418D5"/>
    <w:rsid w:val="00C46851"/>
    <w:rsid w:val="00C5667F"/>
    <w:rsid w:val="00C724B0"/>
    <w:rsid w:val="00C86870"/>
    <w:rsid w:val="00C93287"/>
    <w:rsid w:val="00C971BC"/>
    <w:rsid w:val="00CB04BE"/>
    <w:rsid w:val="00CB333C"/>
    <w:rsid w:val="00CB51DA"/>
    <w:rsid w:val="00CC05F1"/>
    <w:rsid w:val="00CC611B"/>
    <w:rsid w:val="00CD4161"/>
    <w:rsid w:val="00CE0310"/>
    <w:rsid w:val="00CE5A0B"/>
    <w:rsid w:val="00CE61C5"/>
    <w:rsid w:val="00CE6AF0"/>
    <w:rsid w:val="00D00599"/>
    <w:rsid w:val="00D1218A"/>
    <w:rsid w:val="00D1633F"/>
    <w:rsid w:val="00D27C72"/>
    <w:rsid w:val="00D3597D"/>
    <w:rsid w:val="00D5154D"/>
    <w:rsid w:val="00D516F9"/>
    <w:rsid w:val="00D5222D"/>
    <w:rsid w:val="00D710B8"/>
    <w:rsid w:val="00D73481"/>
    <w:rsid w:val="00D74A9C"/>
    <w:rsid w:val="00D90C76"/>
    <w:rsid w:val="00D927AC"/>
    <w:rsid w:val="00D95849"/>
    <w:rsid w:val="00D963E6"/>
    <w:rsid w:val="00DA4093"/>
    <w:rsid w:val="00DB2103"/>
    <w:rsid w:val="00DC0C53"/>
    <w:rsid w:val="00DD4A98"/>
    <w:rsid w:val="00DD5C10"/>
    <w:rsid w:val="00DE7CAA"/>
    <w:rsid w:val="00DF3327"/>
    <w:rsid w:val="00DF66AA"/>
    <w:rsid w:val="00DF7C34"/>
    <w:rsid w:val="00E14750"/>
    <w:rsid w:val="00E15CA9"/>
    <w:rsid w:val="00E24444"/>
    <w:rsid w:val="00E33562"/>
    <w:rsid w:val="00E34CFC"/>
    <w:rsid w:val="00E35C57"/>
    <w:rsid w:val="00E42231"/>
    <w:rsid w:val="00E4643E"/>
    <w:rsid w:val="00E51F22"/>
    <w:rsid w:val="00E66D6A"/>
    <w:rsid w:val="00E6783B"/>
    <w:rsid w:val="00E73BA9"/>
    <w:rsid w:val="00E75AD3"/>
    <w:rsid w:val="00E77434"/>
    <w:rsid w:val="00E8555E"/>
    <w:rsid w:val="00E9371A"/>
    <w:rsid w:val="00E959DC"/>
    <w:rsid w:val="00EC5723"/>
    <w:rsid w:val="00EC670A"/>
    <w:rsid w:val="00EC6C3A"/>
    <w:rsid w:val="00ED1F77"/>
    <w:rsid w:val="00EE37EE"/>
    <w:rsid w:val="00F00D47"/>
    <w:rsid w:val="00F2055F"/>
    <w:rsid w:val="00F22531"/>
    <w:rsid w:val="00F2487A"/>
    <w:rsid w:val="00F33B41"/>
    <w:rsid w:val="00F37BCD"/>
    <w:rsid w:val="00F4062A"/>
    <w:rsid w:val="00F50830"/>
    <w:rsid w:val="00F51D4C"/>
    <w:rsid w:val="00F540CE"/>
    <w:rsid w:val="00F60963"/>
    <w:rsid w:val="00F63829"/>
    <w:rsid w:val="00F63D61"/>
    <w:rsid w:val="00F7085A"/>
    <w:rsid w:val="00F75C23"/>
    <w:rsid w:val="00F775DB"/>
    <w:rsid w:val="00F92F95"/>
    <w:rsid w:val="00F93D63"/>
    <w:rsid w:val="00FA0E55"/>
    <w:rsid w:val="00FA1E79"/>
    <w:rsid w:val="00FA4301"/>
    <w:rsid w:val="00FB0649"/>
    <w:rsid w:val="00FB1F15"/>
    <w:rsid w:val="00FB5932"/>
    <w:rsid w:val="00FD0BBD"/>
    <w:rsid w:val="00FD26BB"/>
    <w:rsid w:val="00FE637F"/>
    <w:rsid w:val="00FF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18A074"/>
  <w15:docId w15:val="{089C2120-DAE6-4344-94DF-08662193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fr-FR" w:eastAsia="en-US" w:bidi="ar-SA"/>
      </w:rPr>
    </w:rPrDefault>
    <w:pPrDefault>
      <w:pPr>
        <w:spacing w:line="32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5D211D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612BF"/>
    <w:pPr>
      <w:spacing w:after="160" w:line="540" w:lineRule="exact"/>
      <w:jc w:val="center"/>
      <w:outlineLvl w:val="0"/>
    </w:pPr>
    <w:rPr>
      <w:rFonts w:asciiTheme="majorHAnsi" w:hAnsiTheme="majorHAnsi" w:cstheme="majorHAnsi"/>
      <w:b/>
      <w:i/>
      <w:color w:val="050033" w:themeColor="accent3"/>
      <w:sz w:val="54"/>
      <w:szCs w:val="54"/>
    </w:rPr>
  </w:style>
  <w:style w:type="paragraph" w:styleId="Nagwek2">
    <w:name w:val="heading 2"/>
    <w:basedOn w:val="Podtytu"/>
    <w:next w:val="Normalny"/>
    <w:link w:val="Nagwek2Znak"/>
    <w:uiPriority w:val="9"/>
    <w:qFormat/>
    <w:rsid w:val="009B3A49"/>
    <w:pPr>
      <w:spacing w:after="160"/>
      <w:outlineLvl w:val="1"/>
    </w:pPr>
    <w:rPr>
      <w:sz w:val="15"/>
      <w:szCs w:val="15"/>
      <w:lang w:val="en-US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43629"/>
    <w:pPr>
      <w:keepNext/>
      <w:keepLines/>
      <w:spacing w:line="260" w:lineRule="atLeast"/>
      <w:outlineLvl w:val="2"/>
    </w:pPr>
    <w:rPr>
      <w:rFonts w:asciiTheme="majorHAnsi" w:eastAsiaTheme="majorEastAsia" w:hAnsiTheme="majorHAnsi" w:cstheme="majorBidi"/>
      <w:b/>
      <w:bCs/>
      <w:i/>
      <w:sz w:val="26"/>
      <w:szCs w:val="18"/>
      <w:u w:val="single"/>
    </w:rPr>
  </w:style>
  <w:style w:type="paragraph" w:styleId="Nagwek4">
    <w:name w:val="heading 4"/>
    <w:basedOn w:val="Normalny"/>
    <w:next w:val="Normalny"/>
    <w:link w:val="Nagwek4Znak"/>
    <w:uiPriority w:val="9"/>
    <w:semiHidden/>
    <w:qFormat/>
    <w:rsid w:val="00FA1E79"/>
    <w:pPr>
      <w:keepNext/>
      <w:keepLines/>
      <w:numPr>
        <w:ilvl w:val="3"/>
        <w:numId w:val="12"/>
      </w:numPr>
      <w:spacing w:before="160" w:after="60" w:line="260" w:lineRule="atLeast"/>
      <w:outlineLvl w:val="3"/>
    </w:pPr>
    <w:rPr>
      <w:rFonts w:asciiTheme="majorHAnsi" w:eastAsiaTheme="majorEastAsia" w:hAnsiTheme="majorHAnsi" w:cstheme="majorBidi"/>
      <w:b/>
      <w:bCs/>
      <w:i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rsid w:val="00FA1E79"/>
    <w:pPr>
      <w:keepNext/>
      <w:keepLines/>
      <w:numPr>
        <w:ilvl w:val="4"/>
        <w:numId w:val="12"/>
      </w:numPr>
      <w:spacing w:before="200" w:line="260" w:lineRule="atLeast"/>
      <w:outlineLvl w:val="4"/>
    </w:pPr>
    <w:rPr>
      <w:rFonts w:asciiTheme="majorHAnsi" w:eastAsiaTheme="majorEastAsia" w:hAnsiTheme="majorHAnsi" w:cstheme="majorBidi"/>
      <w:color w:val="795624" w:themeColor="accent1" w:themeShade="7F"/>
      <w:sz w:val="18"/>
      <w:szCs w:val="18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FA1E79"/>
    <w:pPr>
      <w:keepNext/>
      <w:keepLines/>
      <w:numPr>
        <w:ilvl w:val="5"/>
        <w:numId w:val="12"/>
      </w:numPr>
      <w:spacing w:before="200" w:line="260" w:lineRule="atLeast"/>
      <w:outlineLvl w:val="5"/>
    </w:pPr>
    <w:rPr>
      <w:rFonts w:asciiTheme="majorHAnsi" w:eastAsiaTheme="majorEastAsia" w:hAnsiTheme="majorHAnsi" w:cstheme="majorBidi"/>
      <w:i/>
      <w:iCs/>
      <w:color w:val="795624" w:themeColor="accent1" w:themeShade="7F"/>
      <w:sz w:val="18"/>
      <w:szCs w:val="18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FA1E79"/>
    <w:pPr>
      <w:keepNext/>
      <w:keepLines/>
      <w:numPr>
        <w:ilvl w:val="6"/>
        <w:numId w:val="12"/>
      </w:numPr>
      <w:spacing w:before="200" w:line="260" w:lineRule="atLeas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FA1E79"/>
    <w:pPr>
      <w:keepNext/>
      <w:keepLines/>
      <w:numPr>
        <w:ilvl w:val="7"/>
        <w:numId w:val="12"/>
      </w:numPr>
      <w:spacing w:before="200" w:line="260" w:lineRule="atLeast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FA1E79"/>
    <w:pPr>
      <w:keepNext/>
      <w:keepLines/>
      <w:numPr>
        <w:ilvl w:val="8"/>
        <w:numId w:val="12"/>
      </w:numPr>
      <w:spacing w:before="200" w:line="260" w:lineRule="atLeas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link w:val="NagwekZnak"/>
    <w:uiPriority w:val="99"/>
    <w:unhideWhenUsed/>
    <w:rsid w:val="002019AB"/>
    <w:pPr>
      <w:spacing w:line="240" w:lineRule="exact"/>
    </w:pPr>
  </w:style>
  <w:style w:type="character" w:customStyle="1" w:styleId="NagwekZnak">
    <w:name w:val="Nagłówek Znak"/>
    <w:basedOn w:val="Domylnaczcionkaakapitu"/>
    <w:link w:val="Nagwek"/>
    <w:uiPriority w:val="99"/>
    <w:rsid w:val="002019AB"/>
    <w:rPr>
      <w:sz w:val="20"/>
    </w:rPr>
  </w:style>
  <w:style w:type="paragraph" w:styleId="Stopka">
    <w:name w:val="footer"/>
    <w:link w:val="StopkaZnak"/>
    <w:uiPriority w:val="99"/>
    <w:unhideWhenUsed/>
    <w:rsid w:val="003C7C34"/>
    <w:pPr>
      <w:spacing w:line="240" w:lineRule="exact"/>
    </w:pPr>
  </w:style>
  <w:style w:type="character" w:customStyle="1" w:styleId="StopkaZnak">
    <w:name w:val="Stopka Znak"/>
    <w:basedOn w:val="Domylnaczcionkaakapitu"/>
    <w:link w:val="Stopka"/>
    <w:uiPriority w:val="99"/>
    <w:rsid w:val="003C7C34"/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10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10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74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A1E7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612BF"/>
    <w:rPr>
      <w:rFonts w:asciiTheme="majorHAnsi" w:hAnsiTheme="majorHAnsi" w:cstheme="majorHAnsi"/>
      <w:b/>
      <w:i/>
      <w:color w:val="050033" w:themeColor="accent3"/>
      <w:sz w:val="54"/>
      <w:szCs w:val="54"/>
    </w:rPr>
  </w:style>
  <w:style w:type="character" w:customStyle="1" w:styleId="Nagwek2Znak">
    <w:name w:val="Nagłówek 2 Znak"/>
    <w:basedOn w:val="Domylnaczcionkaakapitu"/>
    <w:link w:val="Nagwek2"/>
    <w:uiPriority w:val="9"/>
    <w:rsid w:val="009B3A49"/>
    <w:rPr>
      <w:rFonts w:ascii="Montserrat Medium" w:hAnsi="Montserrat Medium"/>
      <w:caps/>
      <w:color w:val="050033" w:themeColor="accent3"/>
      <w:sz w:val="15"/>
      <w:szCs w:val="15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343629"/>
    <w:rPr>
      <w:rFonts w:asciiTheme="majorHAnsi" w:eastAsiaTheme="majorEastAsia" w:hAnsiTheme="majorHAnsi" w:cstheme="majorBidi"/>
      <w:b/>
      <w:bCs/>
      <w:i/>
      <w:sz w:val="26"/>
      <w:szCs w:val="18"/>
      <w:u w:val="single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2526"/>
    <w:rPr>
      <w:rFonts w:asciiTheme="majorHAnsi" w:eastAsiaTheme="majorEastAsia" w:hAnsiTheme="majorHAnsi" w:cstheme="majorBidi"/>
      <w:b/>
      <w:bCs/>
      <w:iCs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1E79"/>
    <w:rPr>
      <w:rFonts w:asciiTheme="majorHAnsi" w:eastAsiaTheme="majorEastAsia" w:hAnsiTheme="majorHAnsi" w:cstheme="majorBidi"/>
      <w:color w:val="795624" w:themeColor="accent1" w:themeShade="7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1E79"/>
    <w:rPr>
      <w:rFonts w:asciiTheme="majorHAnsi" w:eastAsiaTheme="majorEastAsia" w:hAnsiTheme="majorHAnsi" w:cstheme="majorBidi"/>
      <w:i/>
      <w:iCs/>
      <w:color w:val="795624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1E79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1E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1E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extepuce1">
    <w:name w:val="Texte puce 1"/>
    <w:basedOn w:val="Akapitzlist"/>
    <w:rsid w:val="00FA1E79"/>
    <w:pPr>
      <w:numPr>
        <w:numId w:val="11"/>
      </w:numPr>
      <w:spacing w:line="260" w:lineRule="atLeast"/>
      <w:ind w:left="142" w:hanging="142"/>
    </w:pPr>
    <w:rPr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467B2"/>
    <w:pPr>
      <w:jc w:val="center"/>
    </w:pPr>
    <w:rPr>
      <w:b/>
      <w:caps/>
      <w:color w:val="050033" w:themeColor="accent3"/>
    </w:rPr>
  </w:style>
  <w:style w:type="character" w:customStyle="1" w:styleId="PodtytuZnak">
    <w:name w:val="Podtytuł Znak"/>
    <w:basedOn w:val="Domylnaczcionkaakapitu"/>
    <w:link w:val="Podtytu"/>
    <w:uiPriority w:val="11"/>
    <w:rsid w:val="000467B2"/>
    <w:rPr>
      <w:b/>
      <w:caps/>
      <w:color w:val="050033" w:themeColor="accent3"/>
      <w:lang w:val="en-GB"/>
    </w:rPr>
  </w:style>
  <w:style w:type="paragraph" w:customStyle="1" w:styleId="Textedesaisie">
    <w:name w:val="Texte de saisie"/>
    <w:basedOn w:val="Normalny"/>
    <w:qFormat/>
    <w:rsid w:val="007C73B3"/>
    <w:pPr>
      <w:jc w:val="both"/>
    </w:pPr>
    <w:rPr>
      <w:color w:val="74758C" w:themeColor="accent2"/>
    </w:rPr>
  </w:style>
  <w:style w:type="paragraph" w:styleId="Data">
    <w:name w:val="Date"/>
    <w:basedOn w:val="Normalny"/>
    <w:next w:val="Normalny"/>
    <w:link w:val="DataZnak"/>
    <w:uiPriority w:val="99"/>
    <w:qFormat/>
    <w:rsid w:val="00D27C72"/>
    <w:pPr>
      <w:framePr w:wrap="around" w:vAnchor="page" w:hAnchor="margin" w:y="2949"/>
      <w:spacing w:line="140" w:lineRule="atLeast"/>
    </w:pPr>
    <w:rPr>
      <w:b/>
      <w:caps/>
      <w:color w:val="050033" w:themeColor="accent3"/>
      <w:sz w:val="10"/>
      <w:szCs w:val="10"/>
    </w:rPr>
  </w:style>
  <w:style w:type="character" w:customStyle="1" w:styleId="DataZnak">
    <w:name w:val="Data Znak"/>
    <w:basedOn w:val="Domylnaczcionkaakapitu"/>
    <w:link w:val="Data"/>
    <w:uiPriority w:val="99"/>
    <w:rsid w:val="00D27C72"/>
    <w:rPr>
      <w:b/>
      <w:caps/>
      <w:color w:val="050033" w:themeColor="accent3"/>
      <w:sz w:val="10"/>
      <w:szCs w:val="10"/>
      <w:lang w:val="en-GB"/>
    </w:rPr>
  </w:style>
  <w:style w:type="paragraph" w:customStyle="1" w:styleId="Intitul">
    <w:name w:val="Intitulé"/>
    <w:basedOn w:val="Normalny"/>
    <w:qFormat/>
    <w:rsid w:val="006612BF"/>
    <w:pPr>
      <w:framePr w:wrap="around" w:vAnchor="page" w:hAnchor="margin" w:y="2949"/>
      <w:spacing w:line="240" w:lineRule="atLeast"/>
    </w:pPr>
    <w:rPr>
      <w:rFonts w:asciiTheme="majorHAnsi" w:hAnsiTheme="majorHAnsi" w:cstheme="majorHAnsi"/>
      <w:b/>
      <w:i/>
      <w:color w:val="050033" w:themeColor="accent3"/>
      <w:sz w:val="21"/>
      <w:szCs w:val="21"/>
    </w:rPr>
  </w:style>
  <w:style w:type="paragraph" w:customStyle="1" w:styleId="Texteencadr">
    <w:name w:val="Texte encadré"/>
    <w:basedOn w:val="Normalny"/>
    <w:qFormat/>
    <w:rsid w:val="006612BF"/>
    <w:pPr>
      <w:spacing w:after="120"/>
      <w:jc w:val="center"/>
    </w:pPr>
    <w:rPr>
      <w:rFonts w:asciiTheme="majorHAnsi" w:hAnsiTheme="majorHAnsi" w:cstheme="majorHAnsi"/>
      <w:b/>
      <w:i/>
      <w:color w:val="D3A86A" w:themeColor="accent1"/>
      <w:sz w:val="30"/>
      <w:szCs w:val="30"/>
    </w:rPr>
  </w:style>
  <w:style w:type="table" w:customStyle="1" w:styleId="TableauAccor">
    <w:name w:val="Tableau Accor"/>
    <w:basedOn w:val="Standardowy"/>
    <w:uiPriority w:val="99"/>
    <w:rsid w:val="000467B2"/>
    <w:pPr>
      <w:spacing w:line="240" w:lineRule="atLeast"/>
      <w:jc w:val="center"/>
    </w:pPr>
    <w:rPr>
      <w:b/>
      <w:color w:val="74758C" w:themeColor="accent2"/>
      <w:sz w:val="17"/>
    </w:rPr>
    <w:tblPr>
      <w:tblBorders>
        <w:top w:val="single" w:sz="2" w:space="0" w:color="74758C" w:themeColor="accent2"/>
        <w:bottom w:val="single" w:sz="2" w:space="0" w:color="74758C" w:themeColor="accent2"/>
        <w:insideH w:val="single" w:sz="2" w:space="0" w:color="74758C" w:themeColor="accent2"/>
      </w:tblBorders>
      <w:tblCellMar>
        <w:top w:w="28" w:type="dxa"/>
        <w:left w:w="0" w:type="dxa"/>
        <w:bottom w:w="28" w:type="dxa"/>
        <w:right w:w="0" w:type="dxa"/>
      </w:tblCellMar>
    </w:tblPr>
    <w:tcPr>
      <w:vAlign w:val="center"/>
    </w:tcPr>
    <w:tblStylePr w:type="firstRow">
      <w:pPr>
        <w:jc w:val="center"/>
      </w:pPr>
      <w:rPr>
        <w:caps/>
        <w:smallCaps w:val="0"/>
      </w:rPr>
    </w:tblStylePr>
    <w:tblStylePr w:type="firstCol">
      <w:pPr>
        <w:jc w:val="left"/>
      </w:pPr>
      <w:rPr>
        <w:caps/>
        <w:smallCaps w:val="0"/>
      </w:rPr>
    </w:tblStylePr>
    <w:tblStylePr w:type="nwCell">
      <w:pPr>
        <w:jc w:val="left"/>
      </w:pPr>
      <w:rPr>
        <w:caps/>
        <w:smallCaps w:val="0"/>
      </w:rPr>
    </w:tblStylePr>
  </w:style>
  <w:style w:type="paragraph" w:customStyle="1" w:styleId="Contactname">
    <w:name w:val="Contact name"/>
    <w:basedOn w:val="Normalny"/>
    <w:qFormat/>
    <w:rsid w:val="005D211D"/>
    <w:pPr>
      <w:spacing w:after="20" w:line="200" w:lineRule="exact"/>
    </w:pPr>
    <w:rPr>
      <w:rFonts w:cstheme="majorHAnsi"/>
      <w:b/>
      <w:color w:val="050033" w:themeColor="accent3"/>
      <w:sz w:val="18"/>
      <w:szCs w:val="20"/>
      <w:lang w:val="fr-FR"/>
    </w:rPr>
  </w:style>
  <w:style w:type="paragraph" w:customStyle="1" w:styleId="Contactfonction">
    <w:name w:val="Contact fonction"/>
    <w:basedOn w:val="Normalny"/>
    <w:rsid w:val="005D211D"/>
    <w:pPr>
      <w:spacing w:line="140" w:lineRule="atLeast"/>
    </w:pPr>
    <w:rPr>
      <w:rFonts w:cstheme="majorHAnsi"/>
      <w:color w:val="050033" w:themeColor="accent3"/>
      <w:sz w:val="18"/>
      <w:szCs w:val="13"/>
      <w:lang w:val="fr-FR"/>
    </w:rPr>
  </w:style>
  <w:style w:type="paragraph" w:customStyle="1" w:styleId="Petittexteencadr">
    <w:name w:val="Petit texte encadré"/>
    <w:basedOn w:val="Normalny"/>
    <w:qFormat/>
    <w:rsid w:val="000467B2"/>
    <w:pPr>
      <w:spacing w:line="180" w:lineRule="atLeast"/>
      <w:jc w:val="center"/>
    </w:pPr>
    <w:rPr>
      <w:b/>
      <w:caps/>
      <w:color w:val="D3A86A" w:themeColor="accent1"/>
      <w:sz w:val="11"/>
      <w:szCs w:val="11"/>
    </w:rPr>
  </w:style>
  <w:style w:type="paragraph" w:customStyle="1" w:styleId="TextAbout">
    <w:name w:val="Text About"/>
    <w:basedOn w:val="Textedesaisie"/>
    <w:rsid w:val="00A3354A"/>
    <w:pPr>
      <w:spacing w:after="40" w:line="300" w:lineRule="atLeast"/>
    </w:pPr>
    <w:rPr>
      <w:sz w:val="18"/>
      <w:szCs w:val="18"/>
    </w:rPr>
  </w:style>
  <w:style w:type="paragraph" w:customStyle="1" w:styleId="Visuel">
    <w:name w:val="Visuel"/>
    <w:basedOn w:val="Normalny"/>
    <w:rsid w:val="00A3354A"/>
    <w:pPr>
      <w:framePr w:w="9072" w:h="284" w:wrap="notBeside" w:vAnchor="page" w:hAnchor="page" w:xAlign="center" w:yAlign="bottom" w:anchorLock="1"/>
    </w:pPr>
    <w:rPr>
      <w:noProof/>
      <w:lang w:eastAsia="fr-FR"/>
    </w:rPr>
  </w:style>
  <w:style w:type="character" w:styleId="Hipercze">
    <w:name w:val="Hyperlink"/>
    <w:basedOn w:val="Domylnaczcionkaakapitu"/>
    <w:uiPriority w:val="99"/>
    <w:unhideWhenUsed/>
    <w:rsid w:val="004A26B2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5B4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Pogrubienie">
    <w:name w:val="Strong"/>
    <w:basedOn w:val="Domylnaczcionkaakapitu"/>
    <w:uiPriority w:val="22"/>
    <w:qFormat/>
    <w:rsid w:val="005B41E4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411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411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411BF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11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11BF"/>
    <w:rPr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E6783B"/>
    <w:rPr>
      <w:color w:val="605E5C"/>
      <w:shd w:val="clear" w:color="auto" w:fill="E1DFDD"/>
    </w:rPr>
  </w:style>
  <w:style w:type="paragraph" w:customStyle="1" w:styleId="Bodynoindent">
    <w:name w:val="Body no indent"/>
    <w:basedOn w:val="Normalny"/>
    <w:qFormat/>
    <w:rsid w:val="00152391"/>
    <w:pPr>
      <w:spacing w:line="240" w:lineRule="auto"/>
      <w:jc w:val="both"/>
    </w:pPr>
    <w:rPr>
      <w:rFonts w:ascii="Arial" w:eastAsiaTheme="minorEastAsia" w:hAnsi="Arial" w:cs="Arial"/>
      <w:sz w:val="20"/>
      <w:szCs w:val="20"/>
      <w:lang w:val="en-US"/>
    </w:rPr>
  </w:style>
  <w:style w:type="paragraph" w:customStyle="1" w:styleId="NameTitle">
    <w:name w:val="Name/Title"/>
    <w:basedOn w:val="Normalny"/>
    <w:rsid w:val="00152391"/>
    <w:pPr>
      <w:spacing w:line="240" w:lineRule="auto"/>
    </w:pPr>
    <w:rPr>
      <w:rFonts w:ascii="Arial" w:eastAsiaTheme="minorEastAsia" w:hAnsi="Arial" w:cs="Arial"/>
      <w:sz w:val="20"/>
      <w:szCs w:val="20"/>
      <w:lang w:val="en-US"/>
    </w:rPr>
  </w:style>
  <w:style w:type="paragraph" w:customStyle="1" w:styleId="Address">
    <w:name w:val="Address"/>
    <w:basedOn w:val="Bodynoindent"/>
    <w:qFormat/>
    <w:rsid w:val="00152391"/>
    <w:rPr>
      <w:snapToGrid w:val="0"/>
      <w:kern w:val="16"/>
    </w:rPr>
  </w:style>
  <w:style w:type="paragraph" w:styleId="Tytu">
    <w:name w:val="Title"/>
    <w:next w:val="Normalny"/>
    <w:link w:val="TytuZnak"/>
    <w:uiPriority w:val="10"/>
    <w:qFormat/>
    <w:rsid w:val="00152391"/>
    <w:pPr>
      <w:spacing w:after="200" w:line="240" w:lineRule="auto"/>
      <w:jc w:val="center"/>
    </w:pPr>
    <w:rPr>
      <w:rFonts w:ascii="Arial Black" w:eastAsiaTheme="minorEastAsia" w:hAnsi="Arial Black" w:cs="Arial"/>
      <w:bCs/>
      <w:sz w:val="28"/>
      <w:szCs w:val="28"/>
      <w:lang w:val="en-US"/>
    </w:rPr>
  </w:style>
  <w:style w:type="character" w:customStyle="1" w:styleId="TytuZnak">
    <w:name w:val="Tytuł Znak"/>
    <w:basedOn w:val="Domylnaczcionkaakapitu"/>
    <w:link w:val="Tytu"/>
    <w:uiPriority w:val="10"/>
    <w:rsid w:val="00152391"/>
    <w:rPr>
      <w:rFonts w:ascii="Arial Black" w:eastAsiaTheme="minorEastAsia" w:hAnsi="Arial Black" w:cs="Arial"/>
      <w:bCs/>
      <w:sz w:val="28"/>
      <w:szCs w:val="28"/>
      <w:lang w:val="en-US"/>
    </w:rPr>
  </w:style>
  <w:style w:type="paragraph" w:customStyle="1" w:styleId="Notes">
    <w:name w:val="Notes"/>
    <w:qFormat/>
    <w:rsid w:val="00152391"/>
    <w:pPr>
      <w:spacing w:after="200" w:line="276" w:lineRule="auto"/>
    </w:pPr>
    <w:rPr>
      <w:rFonts w:ascii="Arial" w:eastAsiaTheme="minorEastAsia" w:hAnsi="Arial" w:cs="Arial"/>
      <w:b/>
      <w:i/>
      <w:color w:val="808080" w:themeColor="background1" w:themeShade="80"/>
      <w:sz w:val="20"/>
      <w:szCs w:val="20"/>
      <w:lang w:val="en-GB"/>
    </w:rPr>
  </w:style>
  <w:style w:type="paragraph" w:customStyle="1" w:styleId="Subtitle-NoUL">
    <w:name w:val="Subtitle - No UL"/>
    <w:basedOn w:val="Normalny"/>
    <w:qFormat/>
    <w:rsid w:val="00152391"/>
    <w:pPr>
      <w:spacing w:line="240" w:lineRule="auto"/>
    </w:pPr>
    <w:rPr>
      <w:rFonts w:ascii="Arial" w:eastAsiaTheme="minorEastAsia" w:hAnsi="Arial" w:cs="Arial"/>
      <w:b/>
      <w:bCs/>
      <w:sz w:val="22"/>
      <w:szCs w:val="22"/>
      <w:lang w:val="en-US"/>
    </w:rPr>
  </w:style>
  <w:style w:type="paragraph" w:customStyle="1" w:styleId="Bodyindent">
    <w:name w:val="Body indent"/>
    <w:basedOn w:val="Bodynoindent"/>
    <w:qFormat/>
    <w:rsid w:val="00152391"/>
    <w:pPr>
      <w:ind w:firstLine="720"/>
    </w:pPr>
    <w:rPr>
      <w:lang w:val="fr-FR"/>
    </w:rPr>
  </w:style>
  <w:style w:type="paragraph" w:customStyle="1" w:styleId="paragraph">
    <w:name w:val="paragraph"/>
    <w:basedOn w:val="Normalny"/>
    <w:rsid w:val="0015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omylnaczcionkaakapitu"/>
    <w:rsid w:val="00152391"/>
  </w:style>
  <w:style w:type="character" w:styleId="UyteHipercze">
    <w:name w:val="FollowedHyperlink"/>
    <w:basedOn w:val="Domylnaczcionkaakapitu"/>
    <w:uiPriority w:val="99"/>
    <w:semiHidden/>
    <w:unhideWhenUsed/>
    <w:rsid w:val="00F2487A"/>
    <w:rPr>
      <w:color w:val="000000" w:themeColor="followedHyperlink"/>
      <w:u w:val="single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0100F"/>
  </w:style>
  <w:style w:type="paragraph" w:styleId="Tekstblokowy">
    <w:name w:val="Block Text"/>
    <w:basedOn w:val="Normalny"/>
    <w:uiPriority w:val="99"/>
    <w:semiHidden/>
    <w:unhideWhenUsed/>
    <w:rsid w:val="0040100F"/>
    <w:pPr>
      <w:pBdr>
        <w:top w:val="single" w:sz="2" w:space="10" w:color="D3A86A" w:themeColor="accent1"/>
        <w:left w:val="single" w:sz="2" w:space="10" w:color="D3A86A" w:themeColor="accent1"/>
        <w:bottom w:val="single" w:sz="2" w:space="10" w:color="D3A86A" w:themeColor="accent1"/>
        <w:right w:val="single" w:sz="2" w:space="10" w:color="D3A86A" w:themeColor="accent1"/>
      </w:pBdr>
      <w:ind w:left="1152" w:right="1152"/>
    </w:pPr>
    <w:rPr>
      <w:rFonts w:eastAsiaTheme="minorEastAsia"/>
      <w:i/>
      <w:iCs/>
      <w:color w:val="D3A86A" w:themeColor="accent1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0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00F"/>
    <w:rPr>
      <w:lang w:val="en-GB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0100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0100F"/>
    <w:rPr>
      <w:lang w:val="en-GB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0100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0100F"/>
    <w:rPr>
      <w:sz w:val="16"/>
      <w:szCs w:val="16"/>
      <w:lang w:val="en-GB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0100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0100F"/>
    <w:rPr>
      <w:lang w:val="en-GB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0100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0100F"/>
    <w:rPr>
      <w:lang w:val="en-GB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0100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0100F"/>
    <w:rPr>
      <w:lang w:val="en-GB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0100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0100F"/>
    <w:rPr>
      <w:lang w:val="en-GB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0100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0100F"/>
    <w:rPr>
      <w:sz w:val="16"/>
      <w:szCs w:val="16"/>
      <w:lang w:val="en-GB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0100F"/>
    <w:pPr>
      <w:spacing w:after="200" w:line="240" w:lineRule="auto"/>
    </w:pPr>
    <w:rPr>
      <w:i/>
      <w:iCs/>
      <w:color w:val="74758C" w:themeColor="text2"/>
      <w:sz w:val="18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0100F"/>
    <w:pPr>
      <w:spacing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0100F"/>
    <w:rPr>
      <w:lang w:val="en-GB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0100F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0100F"/>
    <w:rPr>
      <w:rFonts w:ascii="Segoe UI" w:hAnsi="Segoe UI" w:cs="Segoe UI"/>
      <w:sz w:val="16"/>
      <w:szCs w:val="16"/>
      <w:lang w:val="en-GB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0100F"/>
    <w:pPr>
      <w:spacing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0100F"/>
    <w:rPr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0100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0100F"/>
    <w:rPr>
      <w:sz w:val="20"/>
      <w:szCs w:val="20"/>
      <w:lang w:val="en-GB"/>
    </w:rPr>
  </w:style>
  <w:style w:type="paragraph" w:styleId="Adresnakopercie">
    <w:name w:val="envelope address"/>
    <w:basedOn w:val="Normalny"/>
    <w:uiPriority w:val="99"/>
    <w:semiHidden/>
    <w:unhideWhenUsed/>
    <w:rsid w:val="0040100F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0100F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0100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0100F"/>
    <w:rPr>
      <w:sz w:val="20"/>
      <w:szCs w:val="20"/>
      <w:lang w:val="en-GB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0100F"/>
    <w:pPr>
      <w:spacing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0100F"/>
    <w:rPr>
      <w:i/>
      <w:iCs/>
      <w:lang w:val="en-GB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0100F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0100F"/>
    <w:rPr>
      <w:rFonts w:ascii="Consolas" w:hAnsi="Consolas"/>
      <w:sz w:val="20"/>
      <w:szCs w:val="20"/>
      <w:lang w:val="en-GB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710" w:hanging="19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40100F"/>
    <w:rPr>
      <w:rFonts w:asciiTheme="majorHAnsi" w:eastAsiaTheme="majorEastAsia" w:hAnsiTheme="majorHAnsi" w:cstheme="majorBidi"/>
      <w:b/>
      <w:bCs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40100F"/>
    <w:pPr>
      <w:pBdr>
        <w:top w:val="single" w:sz="4" w:space="10" w:color="D3A86A" w:themeColor="accent1"/>
        <w:bottom w:val="single" w:sz="4" w:space="10" w:color="D3A86A" w:themeColor="accent1"/>
      </w:pBdr>
      <w:spacing w:before="360" w:after="360"/>
      <w:ind w:left="864" w:right="864"/>
      <w:jc w:val="center"/>
    </w:pPr>
    <w:rPr>
      <w:i/>
      <w:iCs/>
      <w:color w:val="D3A86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0100F"/>
    <w:rPr>
      <w:i/>
      <w:iCs/>
      <w:color w:val="D3A86A" w:themeColor="accent1"/>
      <w:lang w:val="en-GB"/>
    </w:rPr>
  </w:style>
  <w:style w:type="paragraph" w:styleId="Lista">
    <w:name w:val="List"/>
    <w:basedOn w:val="Normalny"/>
    <w:uiPriority w:val="99"/>
    <w:semiHidden/>
    <w:unhideWhenUsed/>
    <w:rsid w:val="0040100F"/>
    <w:pPr>
      <w:ind w:left="283" w:hanging="283"/>
      <w:contextualSpacing/>
    </w:pPr>
  </w:style>
  <w:style w:type="paragraph" w:styleId="Lista2">
    <w:name w:val="List 2"/>
    <w:basedOn w:val="Normalny"/>
    <w:uiPriority w:val="99"/>
    <w:semiHidden/>
    <w:unhideWhenUsed/>
    <w:rsid w:val="0040100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0100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0100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0100F"/>
    <w:pPr>
      <w:ind w:left="1415" w:hanging="283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0100F"/>
    <w:pPr>
      <w:numPr>
        <w:numId w:val="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0100F"/>
    <w:pPr>
      <w:numPr>
        <w:numId w:val="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0100F"/>
    <w:pPr>
      <w:numPr>
        <w:numId w:val="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0100F"/>
    <w:pPr>
      <w:numPr>
        <w:numId w:val="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0100F"/>
    <w:pPr>
      <w:numPr>
        <w:numId w:val="10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0100F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0100F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0100F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0100F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0100F"/>
    <w:pPr>
      <w:spacing w:after="120"/>
      <w:ind w:left="1415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0100F"/>
    <w:pPr>
      <w:numPr>
        <w:numId w:val="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0100F"/>
    <w:pPr>
      <w:numPr>
        <w:numId w:val="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0100F"/>
    <w:pPr>
      <w:numPr>
        <w:numId w:val="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0100F"/>
    <w:pPr>
      <w:numPr>
        <w:numId w:val="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0100F"/>
    <w:pPr>
      <w:numPr>
        <w:numId w:val="5"/>
      </w:numPr>
      <w:contextualSpacing/>
    </w:pPr>
  </w:style>
  <w:style w:type="paragraph" w:styleId="Tekstmakra">
    <w:name w:val="macro"/>
    <w:link w:val="TekstmakraZnak"/>
    <w:uiPriority w:val="99"/>
    <w:semiHidden/>
    <w:unhideWhenUsed/>
    <w:rsid w:val="004010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  <w:lang w:val="en-GB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0100F"/>
    <w:rPr>
      <w:rFonts w:ascii="Consolas" w:hAnsi="Consolas"/>
      <w:sz w:val="20"/>
      <w:szCs w:val="20"/>
      <w:lang w:val="en-GB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010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0100F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Bezodstpw">
    <w:name w:val="No Spacing"/>
    <w:uiPriority w:val="1"/>
    <w:semiHidden/>
    <w:rsid w:val="0040100F"/>
    <w:pPr>
      <w:spacing w:line="240" w:lineRule="auto"/>
    </w:pPr>
    <w:rPr>
      <w:lang w:val="en-GB"/>
    </w:rPr>
  </w:style>
  <w:style w:type="paragraph" w:styleId="Wcicienormalne">
    <w:name w:val="Normal Indent"/>
    <w:basedOn w:val="Normalny"/>
    <w:uiPriority w:val="99"/>
    <w:semiHidden/>
    <w:unhideWhenUsed/>
    <w:rsid w:val="0040100F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0100F"/>
    <w:pPr>
      <w:spacing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0100F"/>
    <w:rPr>
      <w:lang w:val="en-GB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0100F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0100F"/>
    <w:rPr>
      <w:rFonts w:ascii="Consolas" w:hAnsi="Consolas"/>
      <w:sz w:val="21"/>
      <w:szCs w:val="21"/>
      <w:lang w:val="en-GB"/>
    </w:rPr>
  </w:style>
  <w:style w:type="paragraph" w:styleId="Cytat">
    <w:name w:val="Quote"/>
    <w:basedOn w:val="Normalny"/>
    <w:next w:val="Normalny"/>
    <w:link w:val="CytatZnak"/>
    <w:uiPriority w:val="29"/>
    <w:rsid w:val="004010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0100F"/>
    <w:rPr>
      <w:i/>
      <w:iCs/>
      <w:color w:val="404040" w:themeColor="text1" w:themeTint="BF"/>
      <w:lang w:val="en-GB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0100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0100F"/>
    <w:rPr>
      <w:lang w:val="en-GB"/>
    </w:rPr>
  </w:style>
  <w:style w:type="paragraph" w:styleId="Podpis">
    <w:name w:val="Signature"/>
    <w:basedOn w:val="Normalny"/>
    <w:link w:val="PodpisZnak"/>
    <w:uiPriority w:val="99"/>
    <w:semiHidden/>
    <w:unhideWhenUsed/>
    <w:rsid w:val="0040100F"/>
    <w:pPr>
      <w:spacing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0100F"/>
    <w:rPr>
      <w:lang w:val="en-GB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40100F"/>
    <w:pPr>
      <w:ind w:left="190" w:hanging="19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40100F"/>
  </w:style>
  <w:style w:type="paragraph" w:styleId="Nagwekwykazurde">
    <w:name w:val="toa heading"/>
    <w:basedOn w:val="Normalny"/>
    <w:next w:val="Normalny"/>
    <w:uiPriority w:val="99"/>
    <w:semiHidden/>
    <w:unhideWhenUsed/>
    <w:rsid w:val="0040100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0100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0100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0100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0100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0100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0100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0100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0100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0100F"/>
    <w:pPr>
      <w:spacing w:after="100"/>
      <w:ind w:left="152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0100F"/>
    <w:pPr>
      <w:keepNext/>
      <w:keepLines/>
      <w:spacing w:before="240" w:after="0" w:line="320" w:lineRule="atLeast"/>
      <w:jc w:val="left"/>
      <w:outlineLvl w:val="9"/>
    </w:pPr>
    <w:rPr>
      <w:rFonts w:eastAsiaTheme="majorEastAsia" w:cstheme="majorBidi"/>
      <w:b w:val="0"/>
      <w:i w:val="0"/>
      <w:color w:val="B78236" w:themeColor="accent1" w:themeShade="BF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53D2C"/>
    <w:rPr>
      <w:color w:val="605E5C"/>
      <w:shd w:val="clear" w:color="auto" w:fill="E1DFDD"/>
    </w:rPr>
  </w:style>
  <w:style w:type="paragraph" w:customStyle="1" w:styleId="Default">
    <w:name w:val="Default"/>
    <w:rsid w:val="000C7471"/>
    <w:pPr>
      <w:autoSpaceDE w:val="0"/>
      <w:autoSpaceDN w:val="0"/>
      <w:adjustRightInd w:val="0"/>
      <w:spacing w:line="240" w:lineRule="auto"/>
    </w:pPr>
    <w:rPr>
      <w:rFonts w:ascii="Verdana" w:hAnsi="Verdana" w:cs="Verdana"/>
      <w:color w:val="000000"/>
      <w:sz w:val="24"/>
      <w:szCs w:val="24"/>
      <w:lang w:val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13AF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13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81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307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2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fo.wrightsmedia.com/hubfs/RCA%202021%20-%20HOTELS-1.pdf?utm_campaign=CNT%20-%20RCA%20-%202021&amp;utm_medium=email&amp;_hsmi=162068537&amp;_hsenc=p2ANqtz-8EyiR2sCr0IV4kwcrNxOBTPwxsE-wg7-tdTWoyPDrfjK9oH45evCECRrUbatsykcRT3VZOOZEQ3lQ0VksIrWRvBoQJUg&amp;utm_content=162068537&amp;utm_source=hs_emai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zet\Desktop\CP%20DETRITOVORES.dotx" TargetMode="External"/></Relationships>
</file>

<file path=word/theme/theme1.xml><?xml version="1.0" encoding="utf-8"?>
<a:theme xmlns:a="http://schemas.openxmlformats.org/drawingml/2006/main" name="Thème Office">
  <a:themeElements>
    <a:clrScheme name="Accor">
      <a:dk1>
        <a:srgbClr val="000000"/>
      </a:dk1>
      <a:lt1>
        <a:sysClr val="window" lastClr="FFFFFF"/>
      </a:lt1>
      <a:dk2>
        <a:srgbClr val="74758C"/>
      </a:dk2>
      <a:lt2>
        <a:srgbClr val="D3A86A"/>
      </a:lt2>
      <a:accent1>
        <a:srgbClr val="D3A86A"/>
      </a:accent1>
      <a:accent2>
        <a:srgbClr val="74758C"/>
      </a:accent2>
      <a:accent3>
        <a:srgbClr val="050033"/>
      </a:accent3>
      <a:accent4>
        <a:srgbClr val="D8D8D8"/>
      </a:accent4>
      <a:accent5>
        <a:srgbClr val="F2F2F2"/>
      </a:accent5>
      <a:accent6>
        <a:srgbClr val="CFC7C3"/>
      </a:accent6>
      <a:hlink>
        <a:srgbClr val="000000"/>
      </a:hlink>
      <a:folHlink>
        <a:srgbClr val="000000"/>
      </a:folHlink>
    </a:clrScheme>
    <a:fontScheme name="Times New Roman - Verdana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84E661722AC42BDEB17804F696F05" ma:contentTypeVersion="13" ma:contentTypeDescription="Create a new document." ma:contentTypeScope="" ma:versionID="68d890e55079979813770a264adb631f">
  <xsd:schema xmlns:xsd="http://www.w3.org/2001/XMLSchema" xmlns:xs="http://www.w3.org/2001/XMLSchema" xmlns:p="http://schemas.microsoft.com/office/2006/metadata/properties" xmlns:ns3="1d9c0be4-6ef4-45a1-859c-60f08ca0b715" xmlns:ns4="77ff3944-3c39-4b3e-aef4-61682a36786f" targetNamespace="http://schemas.microsoft.com/office/2006/metadata/properties" ma:root="true" ma:fieldsID="c0f350d322084caf35e95029fbd4acb4" ns3:_="" ns4:_="">
    <xsd:import namespace="1d9c0be4-6ef4-45a1-859c-60f08ca0b715"/>
    <xsd:import namespace="77ff3944-3c39-4b3e-aef4-61682a3678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c0be4-6ef4-45a1-859c-60f08ca0b7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f3944-3c39-4b3e-aef4-61682a3678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01815B-01AA-4729-9DB0-59136739E0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9C0718-57AF-4CC4-98C3-E70F81EC2C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B0EED5-DBD7-4C92-ACD7-7BF4F6F2D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c0be4-6ef4-45a1-859c-60f08ca0b715"/>
    <ds:schemaRef ds:uri="77ff3944-3c39-4b3e-aef4-61682a367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9B3B8-02B7-4114-96F5-5824815919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 DETRITOVORES</Template>
  <TotalTime>3</TotalTime>
  <Pages>5</Pages>
  <Words>1221</Words>
  <Characters>7328</Characters>
  <Application>Microsoft Office Word</Application>
  <DocSecurity>0</DocSecurity>
  <Lines>61</Lines>
  <Paragraphs>17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D</Company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MAZET Maya</dc:creator>
  <cp:lastModifiedBy>Florek, Wojciech</cp:lastModifiedBy>
  <cp:revision>3</cp:revision>
  <cp:lastPrinted>2021-02-08T14:47:00Z</cp:lastPrinted>
  <dcterms:created xsi:type="dcterms:W3CDTF">2021-10-27T08:38:00Z</dcterms:created>
  <dcterms:modified xsi:type="dcterms:W3CDTF">2021-10-27T11:01:00Z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0x0101003CB84E661722AC42BDEB17804F696F05</vt:lpwstr>
  </property>
</Properties>
</file>